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63" w:rsidRDefault="0082707B" w:rsidP="0082707B">
      <w:pPr>
        <w:suppressAutoHyphens/>
        <w:spacing w:after="0" w:line="240" w:lineRule="auto"/>
        <w:jc w:val="center"/>
        <w:rPr>
          <w:rFonts w:ascii="Arial" w:eastAsia="Times New Roman" w:hAnsi="Arial" w:cs="Arial"/>
          <w:b/>
          <w:color w:val="000000"/>
          <w:sz w:val="32"/>
          <w:szCs w:val="32"/>
          <w:lang w:eastAsia="ar-SA"/>
        </w:rPr>
      </w:pPr>
      <w:r w:rsidRPr="00DA53B4">
        <w:rPr>
          <w:rFonts w:ascii="Arial" w:eastAsia="Times New Roman" w:hAnsi="Arial" w:cs="Arial"/>
          <w:b/>
          <w:color w:val="000000"/>
          <w:sz w:val="32"/>
          <w:szCs w:val="32"/>
          <w:lang w:eastAsia="ar-SA"/>
        </w:rPr>
        <w:t xml:space="preserve">АДМИНИСТРАЦИЯ </w:t>
      </w:r>
    </w:p>
    <w:p w:rsidR="0082707B" w:rsidRPr="00DA53B4" w:rsidRDefault="001F6B4F" w:rsidP="0082707B">
      <w:pPr>
        <w:suppressAutoHyphens/>
        <w:spacing w:after="0" w:line="240" w:lineRule="auto"/>
        <w:jc w:val="center"/>
        <w:rPr>
          <w:rFonts w:ascii="Arial" w:eastAsia="Times New Roman" w:hAnsi="Arial" w:cs="Arial"/>
          <w:b/>
          <w:color w:val="000000"/>
          <w:sz w:val="32"/>
          <w:szCs w:val="32"/>
          <w:lang w:eastAsia="ar-SA"/>
        </w:rPr>
      </w:pPr>
      <w:r>
        <w:rPr>
          <w:rFonts w:ascii="Arial" w:eastAsia="Times New Roman" w:hAnsi="Arial" w:cs="Arial"/>
          <w:b/>
          <w:color w:val="000000"/>
          <w:sz w:val="32"/>
          <w:szCs w:val="32"/>
          <w:lang w:eastAsia="ar-SA"/>
        </w:rPr>
        <w:t>СРЕДНЕАПОЧЕНСКОГО</w:t>
      </w:r>
      <w:r w:rsidR="0082707B" w:rsidRPr="00DA53B4">
        <w:rPr>
          <w:rFonts w:ascii="Arial" w:eastAsia="Times New Roman" w:hAnsi="Arial" w:cs="Arial"/>
          <w:b/>
          <w:color w:val="000000"/>
          <w:sz w:val="32"/>
          <w:szCs w:val="32"/>
          <w:lang w:eastAsia="ar-SA"/>
        </w:rPr>
        <w:t xml:space="preserve"> СЕЛЬСОВЕТА</w:t>
      </w:r>
    </w:p>
    <w:p w:rsidR="0082707B" w:rsidRPr="00DA53B4" w:rsidRDefault="0082707B" w:rsidP="0082707B">
      <w:pPr>
        <w:suppressAutoHyphens/>
        <w:spacing w:after="0" w:line="240" w:lineRule="auto"/>
        <w:jc w:val="center"/>
        <w:rPr>
          <w:rFonts w:ascii="Arial" w:eastAsia="Times New Roman" w:hAnsi="Arial" w:cs="Arial"/>
          <w:b/>
          <w:color w:val="000000"/>
          <w:sz w:val="32"/>
          <w:szCs w:val="32"/>
          <w:lang w:eastAsia="ar-SA"/>
        </w:rPr>
      </w:pPr>
      <w:r w:rsidRPr="00DA53B4">
        <w:rPr>
          <w:rFonts w:ascii="Arial" w:eastAsia="Times New Roman" w:hAnsi="Arial" w:cs="Arial"/>
          <w:b/>
          <w:color w:val="000000"/>
          <w:sz w:val="32"/>
          <w:szCs w:val="32"/>
          <w:lang w:eastAsia="ar-SA"/>
        </w:rPr>
        <w:t>ГОРШЕЧЕНСКОГО РАЙОНА  КУРСКОЙ ОБЛАСТИ</w:t>
      </w:r>
    </w:p>
    <w:p w:rsidR="0082707B" w:rsidRPr="00DA53B4" w:rsidRDefault="0082707B" w:rsidP="0082707B">
      <w:pPr>
        <w:suppressAutoHyphens/>
        <w:spacing w:after="0" w:line="240" w:lineRule="auto"/>
        <w:jc w:val="center"/>
        <w:rPr>
          <w:rFonts w:ascii="Arial" w:eastAsia="Times New Roman" w:hAnsi="Arial" w:cs="Arial"/>
          <w:b/>
          <w:color w:val="000000"/>
          <w:sz w:val="32"/>
          <w:szCs w:val="32"/>
          <w:lang w:eastAsia="ar-SA"/>
        </w:rPr>
      </w:pPr>
    </w:p>
    <w:p w:rsidR="0082707B" w:rsidRPr="00DA53B4" w:rsidRDefault="0082707B" w:rsidP="0082707B">
      <w:pPr>
        <w:suppressAutoHyphens/>
        <w:spacing w:after="0" w:line="240" w:lineRule="auto"/>
        <w:jc w:val="center"/>
        <w:rPr>
          <w:rFonts w:ascii="Arial" w:eastAsia="Times New Roman" w:hAnsi="Arial" w:cs="Arial"/>
          <w:b/>
          <w:color w:val="000000"/>
          <w:sz w:val="32"/>
          <w:szCs w:val="32"/>
          <w:lang w:eastAsia="ar-SA"/>
        </w:rPr>
      </w:pPr>
      <w:r w:rsidRPr="00DA53B4">
        <w:rPr>
          <w:rFonts w:ascii="Arial" w:eastAsia="Times New Roman" w:hAnsi="Arial" w:cs="Arial"/>
          <w:b/>
          <w:color w:val="000000"/>
          <w:sz w:val="32"/>
          <w:szCs w:val="32"/>
          <w:lang w:eastAsia="ar-SA"/>
        </w:rPr>
        <w:t>ПОСТАНОВЛЕНИЕ</w:t>
      </w:r>
    </w:p>
    <w:p w:rsidR="0082707B" w:rsidRPr="00DA53B4" w:rsidRDefault="0082707B" w:rsidP="0082707B">
      <w:pPr>
        <w:suppressAutoHyphens/>
        <w:spacing w:after="0" w:line="240" w:lineRule="auto"/>
        <w:jc w:val="center"/>
        <w:rPr>
          <w:rFonts w:ascii="Arial" w:eastAsia="Times New Roman" w:hAnsi="Arial" w:cs="Arial"/>
          <w:b/>
          <w:color w:val="000000"/>
          <w:sz w:val="32"/>
          <w:szCs w:val="32"/>
          <w:lang w:eastAsia="ar-SA"/>
        </w:rPr>
      </w:pPr>
    </w:p>
    <w:p w:rsidR="0082707B" w:rsidRPr="00DA53B4" w:rsidRDefault="002B24DD" w:rsidP="0082707B">
      <w:pPr>
        <w:suppressAutoHyphens/>
        <w:spacing w:after="0" w:line="240" w:lineRule="auto"/>
        <w:jc w:val="center"/>
        <w:rPr>
          <w:rFonts w:ascii="Arial" w:eastAsia="Times New Roman" w:hAnsi="Arial" w:cs="Arial"/>
          <w:b/>
          <w:color w:val="000000"/>
          <w:sz w:val="32"/>
          <w:szCs w:val="32"/>
          <w:lang w:eastAsia="ar-SA"/>
        </w:rPr>
      </w:pPr>
      <w:r w:rsidRPr="002B24DD">
        <w:rPr>
          <w:rFonts w:ascii="Arial" w:eastAsia="Times New Roman" w:hAnsi="Arial" w:cs="Arial"/>
          <w:b/>
          <w:color w:val="000000"/>
          <w:sz w:val="32"/>
          <w:szCs w:val="32"/>
          <w:lang w:eastAsia="ar-SA"/>
        </w:rPr>
        <w:t>от 26.01.2016   № 10</w:t>
      </w:r>
    </w:p>
    <w:p w:rsidR="0082707B" w:rsidRPr="00DA53B4" w:rsidRDefault="0082707B" w:rsidP="0082707B">
      <w:pPr>
        <w:suppressAutoHyphens/>
        <w:spacing w:after="0" w:line="240" w:lineRule="auto"/>
        <w:jc w:val="center"/>
        <w:rPr>
          <w:rFonts w:ascii="Arial" w:eastAsia="Times New Roman" w:hAnsi="Arial" w:cs="Arial"/>
          <w:b/>
          <w:color w:val="000000"/>
          <w:sz w:val="32"/>
          <w:szCs w:val="32"/>
          <w:lang w:eastAsia="ar-SA"/>
        </w:rPr>
      </w:pPr>
    </w:p>
    <w:p w:rsidR="0082707B" w:rsidRPr="00DA53B4" w:rsidRDefault="0082707B" w:rsidP="0082707B">
      <w:pPr>
        <w:widowControl w:val="0"/>
        <w:suppressAutoHyphens/>
        <w:autoSpaceDE w:val="0"/>
        <w:spacing w:after="0" w:line="240" w:lineRule="auto"/>
        <w:jc w:val="center"/>
        <w:rPr>
          <w:rFonts w:ascii="Arial" w:eastAsia="Times New Roman" w:hAnsi="Arial" w:cs="Arial"/>
          <w:b/>
          <w:sz w:val="32"/>
          <w:szCs w:val="32"/>
          <w:lang w:eastAsia="ar-SA"/>
        </w:rPr>
      </w:pPr>
      <w:r w:rsidRPr="00DA53B4">
        <w:rPr>
          <w:rFonts w:ascii="Arial" w:eastAsia="Times New Roman" w:hAnsi="Arial" w:cs="Arial"/>
          <w:b/>
          <w:sz w:val="32"/>
          <w:szCs w:val="32"/>
          <w:lang w:eastAsia="ar-SA"/>
        </w:rPr>
        <w:t xml:space="preserve">Об утверждении Административного регламента Администрации </w:t>
      </w:r>
      <w:proofErr w:type="spellStart"/>
      <w:r w:rsidR="001F6B4F">
        <w:rPr>
          <w:rFonts w:ascii="Arial" w:eastAsia="Times New Roman" w:hAnsi="Arial" w:cs="Arial"/>
          <w:b/>
          <w:sz w:val="32"/>
          <w:szCs w:val="32"/>
          <w:lang w:eastAsia="ar-SA"/>
        </w:rPr>
        <w:t>Среднеапоченского</w:t>
      </w:r>
      <w:proofErr w:type="spellEnd"/>
      <w:r w:rsidRPr="00DA53B4">
        <w:rPr>
          <w:rFonts w:ascii="Arial" w:eastAsia="Times New Roman" w:hAnsi="Arial" w:cs="Arial"/>
          <w:b/>
          <w:sz w:val="32"/>
          <w:szCs w:val="32"/>
          <w:lang w:eastAsia="ar-SA"/>
        </w:rPr>
        <w:t xml:space="preserve"> сельсовета Горшеченского района Курской области по предоставлению </w:t>
      </w:r>
    </w:p>
    <w:p w:rsidR="0082707B" w:rsidRPr="00DA53B4" w:rsidRDefault="0082707B" w:rsidP="0082707B">
      <w:pPr>
        <w:widowControl w:val="0"/>
        <w:suppressAutoHyphens/>
        <w:autoSpaceDE w:val="0"/>
        <w:spacing w:after="0" w:line="240" w:lineRule="auto"/>
        <w:jc w:val="center"/>
        <w:rPr>
          <w:rFonts w:ascii="Arial" w:eastAsia="Times New Roman" w:hAnsi="Arial" w:cs="Arial"/>
          <w:b/>
          <w:bCs/>
          <w:sz w:val="32"/>
          <w:szCs w:val="32"/>
          <w:lang w:eastAsia="ar-SA"/>
        </w:rPr>
      </w:pPr>
      <w:r w:rsidRPr="00DA53B4">
        <w:rPr>
          <w:rFonts w:ascii="Arial" w:eastAsia="Times New Roman" w:hAnsi="Arial" w:cs="Arial"/>
          <w:b/>
          <w:sz w:val="32"/>
          <w:szCs w:val="32"/>
          <w:lang w:eastAsia="ar-SA"/>
        </w:rPr>
        <w:t xml:space="preserve">муниципальной услуги </w:t>
      </w:r>
      <w:r w:rsidRPr="00DA53B4">
        <w:rPr>
          <w:rFonts w:ascii="Arial" w:eastAsia="Times New Roman" w:hAnsi="Arial" w:cs="Arial"/>
          <w:b/>
          <w:bCs/>
          <w:sz w:val="32"/>
          <w:szCs w:val="32"/>
          <w:lang w:eastAsia="ar-SA"/>
        </w:rPr>
        <w:t>«</w:t>
      </w:r>
      <w:r w:rsidRPr="0082707B">
        <w:rPr>
          <w:rFonts w:ascii="Arial" w:eastAsia="Times New Roman" w:hAnsi="Arial" w:cs="Arial"/>
          <w:b/>
          <w:bCs/>
          <w:sz w:val="32"/>
          <w:szCs w:val="32"/>
          <w:lang w:eastAsia="ar-SA"/>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1F6B4F">
        <w:rPr>
          <w:rFonts w:ascii="Arial" w:eastAsia="Times New Roman" w:hAnsi="Arial" w:cs="Arial"/>
          <w:b/>
          <w:bCs/>
          <w:sz w:val="32"/>
          <w:szCs w:val="32"/>
          <w:lang w:eastAsia="ar-SA"/>
        </w:rPr>
        <w:t>Среднеапоченского</w:t>
      </w:r>
      <w:proofErr w:type="spellEnd"/>
      <w:r w:rsidRPr="0082707B">
        <w:rPr>
          <w:rFonts w:ascii="Arial" w:eastAsia="Times New Roman" w:hAnsi="Arial" w:cs="Arial"/>
          <w:b/>
          <w:bCs/>
          <w:sz w:val="32"/>
          <w:szCs w:val="32"/>
          <w:lang w:eastAsia="ar-SA"/>
        </w:rPr>
        <w:t xml:space="preserve"> сельсовета  Горшеченского района Курской области в постоянное (бессрочное) пользование</w:t>
      </w:r>
      <w:r w:rsidRPr="00DA53B4">
        <w:rPr>
          <w:rFonts w:ascii="Arial" w:eastAsia="Times New Roman" w:hAnsi="Arial" w:cs="Arial"/>
          <w:b/>
          <w:bCs/>
          <w:sz w:val="32"/>
          <w:szCs w:val="32"/>
          <w:lang w:eastAsia="ar-SA"/>
        </w:rPr>
        <w:t>»</w:t>
      </w:r>
    </w:p>
    <w:p w:rsidR="0082707B" w:rsidRPr="00DA53B4" w:rsidRDefault="0082707B" w:rsidP="0082707B">
      <w:pPr>
        <w:widowControl w:val="0"/>
        <w:suppressAutoHyphens/>
        <w:autoSpaceDE w:val="0"/>
        <w:spacing w:after="0" w:line="240" w:lineRule="auto"/>
        <w:jc w:val="center"/>
        <w:rPr>
          <w:rFonts w:ascii="Arial" w:eastAsia="Times New Roman" w:hAnsi="Arial" w:cs="Arial"/>
          <w:b/>
          <w:bCs/>
          <w:sz w:val="32"/>
          <w:szCs w:val="32"/>
          <w:lang w:eastAsia="ar-SA"/>
        </w:rPr>
      </w:pPr>
    </w:p>
    <w:p w:rsidR="0082707B" w:rsidRPr="00DA53B4" w:rsidRDefault="0082707B" w:rsidP="0082707B">
      <w:pPr>
        <w:spacing w:after="0" w:line="240" w:lineRule="auto"/>
        <w:rPr>
          <w:rFonts w:ascii="Arial" w:eastAsia="Times New Roman" w:hAnsi="Arial" w:cs="Arial"/>
          <w:sz w:val="24"/>
          <w:szCs w:val="24"/>
          <w:lang w:eastAsia="ar-SA"/>
        </w:rPr>
      </w:pPr>
    </w:p>
    <w:p w:rsidR="0082707B" w:rsidRPr="00DA53B4" w:rsidRDefault="0082707B" w:rsidP="0082707B">
      <w:pPr>
        <w:suppressAutoHyphens/>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w:t>
      </w:r>
      <w:r w:rsidRPr="00DA53B4">
        <w:rPr>
          <w:rFonts w:ascii="Arial" w:eastAsia="Times New Roman" w:hAnsi="Arial" w:cs="Arial"/>
          <w:sz w:val="24"/>
          <w:szCs w:val="24"/>
          <w:lang w:eastAsia="ar-SA"/>
        </w:rPr>
        <w:tab/>
        <w:t>В  соответствии  с Конституцией Российской  Федерации, Федеральным  Законом  от 25.10.2001 года  № 137-ФЗ «О введении  в действие  земельного кодекса  Российской  Федерации»</w:t>
      </w:r>
      <w:proofErr w:type="gramStart"/>
      <w:r w:rsidRPr="00DA53B4">
        <w:rPr>
          <w:rFonts w:ascii="Arial" w:eastAsia="Times New Roman" w:hAnsi="Arial" w:cs="Arial"/>
          <w:sz w:val="24"/>
          <w:szCs w:val="24"/>
          <w:lang w:eastAsia="ar-SA"/>
        </w:rPr>
        <w:t xml:space="preserve"> ,</w:t>
      </w:r>
      <w:proofErr w:type="gramEnd"/>
      <w:r w:rsidRPr="00DA53B4">
        <w:rPr>
          <w:rFonts w:ascii="Arial" w:eastAsia="Times New Roman" w:hAnsi="Arial" w:cs="Arial"/>
          <w:sz w:val="24"/>
          <w:szCs w:val="24"/>
          <w:lang w:eastAsia="ar-SA"/>
        </w:rPr>
        <w:t xml:space="preserve">  Федеральным  Законом   от 06.10.2003 г. № 131-ФЗ «Об общих  принципах организации местного самоуправления  в Российской  федерации» ,  Федеральным  Законом  от 27.07.2010 г. № 210-ФЗ «Об организации предоставления  государственных и муниципальных услуг», в связи с вступившими 01 марта 2015 года в силу изменениями, внесенными  в Земельный кодекс Российской Федерации (Федеральный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w:t>
      </w:r>
      <w:r w:rsidR="00DD7EEC">
        <w:rPr>
          <w:rFonts w:ascii="Arial" w:eastAsia="Times New Roman" w:hAnsi="Arial" w:cs="Arial"/>
          <w:sz w:val="24"/>
          <w:szCs w:val="24"/>
          <w:lang w:eastAsia="ar-SA"/>
        </w:rPr>
        <w:t>ации»)</w:t>
      </w:r>
      <w:proofErr w:type="gramStart"/>
      <w:r w:rsidR="00DD7EEC">
        <w:rPr>
          <w:rFonts w:ascii="Arial" w:eastAsia="Times New Roman" w:hAnsi="Arial" w:cs="Arial"/>
          <w:sz w:val="24"/>
          <w:szCs w:val="24"/>
          <w:lang w:eastAsia="ar-SA"/>
        </w:rPr>
        <w:t xml:space="preserve"> ,</w:t>
      </w:r>
      <w:proofErr w:type="gramEnd"/>
      <w:r w:rsidR="00DD7EEC">
        <w:rPr>
          <w:rFonts w:ascii="Arial" w:eastAsia="Times New Roman" w:hAnsi="Arial" w:cs="Arial"/>
          <w:sz w:val="24"/>
          <w:szCs w:val="24"/>
          <w:lang w:eastAsia="ar-SA"/>
        </w:rPr>
        <w:t xml:space="preserve"> Уставом  МО «Среднеапоченский</w:t>
      </w:r>
      <w:r w:rsidRPr="00DA53B4">
        <w:rPr>
          <w:rFonts w:ascii="Arial" w:eastAsia="Times New Roman" w:hAnsi="Arial" w:cs="Arial"/>
          <w:sz w:val="24"/>
          <w:szCs w:val="24"/>
          <w:lang w:eastAsia="ar-SA"/>
        </w:rPr>
        <w:t xml:space="preserve">  сельсовет»  Горшеченского района  Курской области ПОСТАНОВЛЯЮ :</w:t>
      </w:r>
    </w:p>
    <w:p w:rsidR="0082707B" w:rsidRPr="0082707B" w:rsidRDefault="0082707B" w:rsidP="0082707B">
      <w:pPr>
        <w:suppressAutoHyphens/>
        <w:spacing w:after="0" w:line="240" w:lineRule="auto"/>
        <w:jc w:val="both"/>
        <w:rPr>
          <w:rFonts w:ascii="Arial" w:eastAsia="Times New Roman" w:hAnsi="Arial" w:cs="Arial"/>
          <w:bCs/>
          <w:sz w:val="24"/>
          <w:szCs w:val="24"/>
          <w:lang w:eastAsia="ar-SA"/>
        </w:rPr>
      </w:pPr>
      <w:r w:rsidRPr="00DA53B4">
        <w:rPr>
          <w:rFonts w:ascii="Arial" w:eastAsia="Times New Roman" w:hAnsi="Arial" w:cs="Arial"/>
          <w:sz w:val="24"/>
          <w:szCs w:val="24"/>
          <w:lang w:eastAsia="ar-SA"/>
        </w:rPr>
        <w:t xml:space="preserve">       1. Утвердить  прилагаемый административный  регламент Администрации  </w:t>
      </w:r>
      <w:proofErr w:type="spellStart"/>
      <w:r w:rsidR="001F6B4F">
        <w:rPr>
          <w:rFonts w:ascii="Arial" w:eastAsia="Times New Roman" w:hAnsi="Arial" w:cs="Arial"/>
          <w:sz w:val="24"/>
          <w:szCs w:val="24"/>
          <w:lang w:eastAsia="ar-SA"/>
        </w:rPr>
        <w:t>Среднеапоченского</w:t>
      </w:r>
      <w:proofErr w:type="spellEnd"/>
      <w:r w:rsidRPr="00DA53B4">
        <w:rPr>
          <w:rFonts w:ascii="Arial" w:eastAsia="Times New Roman" w:hAnsi="Arial" w:cs="Arial"/>
          <w:sz w:val="24"/>
          <w:szCs w:val="24"/>
          <w:lang w:eastAsia="ar-SA"/>
        </w:rPr>
        <w:t xml:space="preserve">  сельсовета Горшеченского района  Курской области  по  предоставлению  муниципальной  услуги  «</w:t>
      </w:r>
      <w:r w:rsidRPr="0082707B">
        <w:rPr>
          <w:rFonts w:ascii="Arial" w:eastAsia="Times New Roman" w:hAnsi="Arial" w:cs="Arial"/>
          <w:bCs/>
          <w:sz w:val="24"/>
          <w:szCs w:val="24"/>
          <w:lang w:eastAsia="ar-SA"/>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1F6B4F">
        <w:rPr>
          <w:rFonts w:ascii="Arial" w:eastAsia="Times New Roman" w:hAnsi="Arial" w:cs="Arial"/>
          <w:bCs/>
          <w:sz w:val="24"/>
          <w:szCs w:val="24"/>
          <w:lang w:eastAsia="ar-SA"/>
        </w:rPr>
        <w:t>Среднеапоченского</w:t>
      </w:r>
      <w:proofErr w:type="spellEnd"/>
      <w:r w:rsidRPr="0082707B">
        <w:rPr>
          <w:rFonts w:ascii="Arial" w:eastAsia="Times New Roman" w:hAnsi="Arial" w:cs="Arial"/>
          <w:bCs/>
          <w:sz w:val="24"/>
          <w:szCs w:val="24"/>
          <w:lang w:eastAsia="ar-SA"/>
        </w:rPr>
        <w:t xml:space="preserve"> сельсовета  Горшеченского района Курской области в постоянное (бессрочное) пользование»</w:t>
      </w:r>
      <w:r>
        <w:rPr>
          <w:rFonts w:ascii="Arial" w:eastAsia="Times New Roman" w:hAnsi="Arial" w:cs="Arial"/>
          <w:bCs/>
          <w:sz w:val="24"/>
          <w:szCs w:val="24"/>
          <w:lang w:eastAsia="ar-SA"/>
        </w:rPr>
        <w:t>.</w:t>
      </w:r>
    </w:p>
    <w:p w:rsidR="0082707B" w:rsidRPr="00DD7EEC" w:rsidRDefault="0082707B" w:rsidP="0082707B">
      <w:pPr>
        <w:suppressAutoHyphens/>
        <w:spacing w:after="0" w:line="240" w:lineRule="auto"/>
        <w:jc w:val="both"/>
        <w:rPr>
          <w:rFonts w:ascii="Arial" w:eastAsia="Times New Roman" w:hAnsi="Arial" w:cs="Arial"/>
          <w:color w:val="000000"/>
          <w:sz w:val="24"/>
          <w:szCs w:val="24"/>
          <w:lang w:eastAsia="ar-SA"/>
        </w:rPr>
      </w:pPr>
      <w:r w:rsidRPr="00DA53B4">
        <w:rPr>
          <w:rFonts w:ascii="Arial" w:eastAsia="Times New Roman" w:hAnsi="Arial" w:cs="Arial"/>
          <w:sz w:val="24"/>
          <w:szCs w:val="24"/>
          <w:lang w:eastAsia="ar-SA"/>
        </w:rPr>
        <w:t xml:space="preserve">        2. Постановление вступает в силу  после его обнародования и подлежит размещению  на  официальном сайте Администрации </w:t>
      </w:r>
      <w:proofErr w:type="spellStart"/>
      <w:r w:rsidR="001F6B4F">
        <w:rPr>
          <w:rFonts w:ascii="Arial" w:eastAsia="Times New Roman" w:hAnsi="Arial" w:cs="Arial"/>
          <w:sz w:val="24"/>
          <w:szCs w:val="24"/>
          <w:lang w:eastAsia="ar-SA"/>
        </w:rPr>
        <w:t>Среднеапоченского</w:t>
      </w:r>
      <w:proofErr w:type="spellEnd"/>
      <w:r w:rsidRPr="00DA53B4">
        <w:rPr>
          <w:rFonts w:ascii="Arial" w:eastAsia="Times New Roman" w:hAnsi="Arial" w:cs="Arial"/>
          <w:sz w:val="24"/>
          <w:szCs w:val="24"/>
          <w:lang w:eastAsia="ar-SA"/>
        </w:rPr>
        <w:t xml:space="preserve"> сельсовета Горшеченского  района Курской </w:t>
      </w:r>
      <w:r w:rsidRPr="00DA53B4">
        <w:rPr>
          <w:rFonts w:ascii="Arial" w:eastAsia="Times New Roman" w:hAnsi="Arial" w:cs="Arial"/>
          <w:color w:val="000000"/>
          <w:sz w:val="24"/>
          <w:szCs w:val="24"/>
          <w:lang w:eastAsia="ar-SA"/>
        </w:rPr>
        <w:t xml:space="preserve">области     </w:t>
      </w:r>
      <w:r w:rsidRPr="00DA53B4">
        <w:rPr>
          <w:rFonts w:ascii="Arial" w:eastAsia="Times New Roman" w:hAnsi="Arial" w:cs="Arial"/>
          <w:b/>
          <w:color w:val="000000"/>
          <w:sz w:val="24"/>
          <w:szCs w:val="24"/>
          <w:lang w:eastAsia="ar-SA"/>
        </w:rPr>
        <w:t xml:space="preserve"> </w:t>
      </w:r>
      <w:r w:rsidR="00DD7EEC" w:rsidRPr="00DD7EEC">
        <w:rPr>
          <w:rFonts w:ascii="Arial" w:hAnsi="Arial" w:cs="Arial"/>
          <w:sz w:val="24"/>
          <w:szCs w:val="24"/>
        </w:rPr>
        <w:t xml:space="preserve">http:// </w:t>
      </w:r>
      <w:proofErr w:type="spellStart"/>
      <w:r w:rsidR="00DD7EEC" w:rsidRPr="00DD7EEC">
        <w:rPr>
          <w:rFonts w:ascii="Arial" w:hAnsi="Arial" w:cs="Arial"/>
          <w:sz w:val="24"/>
          <w:szCs w:val="24"/>
          <w:lang w:val="en-US"/>
        </w:rPr>
        <w:t>sredneapochensky</w:t>
      </w:r>
      <w:proofErr w:type="spellEnd"/>
      <w:r w:rsidR="00DD7EEC" w:rsidRPr="00DD7EEC">
        <w:rPr>
          <w:rFonts w:ascii="Arial" w:hAnsi="Arial" w:cs="Arial"/>
          <w:sz w:val="24"/>
          <w:szCs w:val="24"/>
        </w:rPr>
        <w:t>.</w:t>
      </w:r>
      <w:proofErr w:type="spellStart"/>
      <w:r w:rsidR="00DD7EEC" w:rsidRPr="00DD7EEC">
        <w:rPr>
          <w:rFonts w:ascii="Arial" w:hAnsi="Arial" w:cs="Arial"/>
          <w:sz w:val="24"/>
          <w:szCs w:val="24"/>
          <w:lang w:val="en-US"/>
        </w:rPr>
        <w:t>ru</w:t>
      </w:r>
      <w:proofErr w:type="spellEnd"/>
      <w:r w:rsidR="00DD7EEC">
        <w:rPr>
          <w:rFonts w:ascii="Arial" w:hAnsi="Arial" w:cs="Arial"/>
          <w:sz w:val="24"/>
          <w:szCs w:val="24"/>
        </w:rPr>
        <w:t>.</w:t>
      </w:r>
    </w:p>
    <w:p w:rsidR="0082707B" w:rsidRPr="00DA53B4" w:rsidRDefault="0082707B" w:rsidP="0082707B">
      <w:pPr>
        <w:suppressAutoHyphens/>
        <w:spacing w:after="0" w:line="240" w:lineRule="auto"/>
        <w:rPr>
          <w:rFonts w:ascii="Arial" w:eastAsia="Calibri" w:hAnsi="Arial" w:cs="Arial"/>
          <w:sz w:val="24"/>
          <w:szCs w:val="24"/>
          <w:lang w:eastAsia="ar-SA"/>
        </w:rPr>
      </w:pP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t xml:space="preserve">              </w:t>
      </w:r>
    </w:p>
    <w:p w:rsidR="0082707B" w:rsidRPr="00DA53B4" w:rsidRDefault="0082707B" w:rsidP="0082707B">
      <w:pPr>
        <w:suppressAutoHyphens/>
        <w:spacing w:after="0" w:line="240" w:lineRule="auto"/>
        <w:rPr>
          <w:rFonts w:ascii="Arial" w:eastAsia="Calibri" w:hAnsi="Arial" w:cs="Arial"/>
          <w:sz w:val="24"/>
          <w:szCs w:val="24"/>
          <w:lang w:eastAsia="ar-SA"/>
        </w:rPr>
      </w:pPr>
      <w:r w:rsidRPr="00DA53B4">
        <w:rPr>
          <w:rFonts w:ascii="Arial" w:eastAsia="Calibri" w:hAnsi="Arial" w:cs="Arial"/>
          <w:sz w:val="24"/>
          <w:szCs w:val="24"/>
          <w:lang w:eastAsia="ar-SA"/>
        </w:rPr>
        <w:t xml:space="preserve">   Глава </w:t>
      </w:r>
      <w:proofErr w:type="spellStart"/>
      <w:r w:rsidR="001F6B4F">
        <w:rPr>
          <w:rFonts w:ascii="Arial" w:eastAsia="Calibri" w:hAnsi="Arial" w:cs="Arial"/>
          <w:sz w:val="24"/>
          <w:szCs w:val="24"/>
          <w:lang w:eastAsia="ar-SA"/>
        </w:rPr>
        <w:t>Среднеапоченского</w:t>
      </w:r>
      <w:proofErr w:type="spellEnd"/>
      <w:r w:rsidRPr="00DA53B4">
        <w:rPr>
          <w:rFonts w:ascii="Arial" w:eastAsia="Calibri" w:hAnsi="Arial" w:cs="Arial"/>
          <w:sz w:val="24"/>
          <w:szCs w:val="24"/>
          <w:lang w:eastAsia="ar-SA"/>
        </w:rPr>
        <w:t xml:space="preserve">  сельсовета</w:t>
      </w:r>
    </w:p>
    <w:p w:rsidR="0082707B" w:rsidRPr="00DA53B4" w:rsidRDefault="0082707B" w:rsidP="0082707B">
      <w:pPr>
        <w:suppressAutoHyphens/>
        <w:spacing w:after="0" w:line="240" w:lineRule="auto"/>
        <w:rPr>
          <w:rFonts w:ascii="Arial" w:eastAsia="Calibri" w:hAnsi="Arial" w:cs="Arial"/>
          <w:sz w:val="24"/>
          <w:szCs w:val="24"/>
          <w:lang w:eastAsia="ar-SA"/>
        </w:rPr>
      </w:pPr>
      <w:r w:rsidRPr="00DA53B4">
        <w:rPr>
          <w:rFonts w:ascii="Arial" w:eastAsia="Calibri" w:hAnsi="Arial" w:cs="Arial"/>
          <w:sz w:val="24"/>
          <w:szCs w:val="24"/>
          <w:lang w:eastAsia="ar-SA"/>
        </w:rPr>
        <w:t xml:space="preserve">   Горшеченского района                                   </w:t>
      </w:r>
      <w:r w:rsidR="001F6B4F">
        <w:rPr>
          <w:rFonts w:ascii="Arial" w:eastAsia="Calibri" w:hAnsi="Arial" w:cs="Arial"/>
          <w:sz w:val="24"/>
          <w:szCs w:val="24"/>
          <w:lang w:eastAsia="ar-SA"/>
        </w:rPr>
        <w:t xml:space="preserve">                     </w:t>
      </w:r>
      <w:proofErr w:type="spellStart"/>
      <w:r w:rsidR="001F6B4F">
        <w:rPr>
          <w:rFonts w:ascii="Arial" w:eastAsia="Calibri" w:hAnsi="Arial" w:cs="Arial"/>
          <w:sz w:val="24"/>
          <w:szCs w:val="24"/>
          <w:lang w:eastAsia="ar-SA"/>
        </w:rPr>
        <w:t>В.Н.Сверчкова</w:t>
      </w:r>
      <w:proofErr w:type="spellEnd"/>
    </w:p>
    <w:p w:rsidR="0082707B" w:rsidRPr="00DA53B4" w:rsidRDefault="0082707B" w:rsidP="0082707B">
      <w:pPr>
        <w:suppressAutoHyphens/>
        <w:spacing w:after="0" w:line="240" w:lineRule="auto"/>
        <w:rPr>
          <w:rFonts w:ascii="Times New Roman" w:eastAsia="Times New Roman" w:hAnsi="Times New Roman" w:cs="Times New Roman"/>
          <w:sz w:val="24"/>
          <w:szCs w:val="24"/>
          <w:lang w:eastAsia="ar-SA"/>
        </w:rPr>
      </w:pPr>
      <w:r w:rsidRPr="00DA53B4">
        <w:rPr>
          <w:rFonts w:ascii="Times New Roman" w:eastAsia="Times New Roman" w:hAnsi="Times New Roman" w:cs="Times New Roman"/>
          <w:sz w:val="24"/>
          <w:szCs w:val="24"/>
          <w:lang w:eastAsia="ar-SA"/>
        </w:rPr>
        <w:br w:type="page"/>
      </w:r>
    </w:p>
    <w:p w:rsidR="0082707B" w:rsidRPr="0082707B" w:rsidRDefault="0082707B" w:rsidP="0082707B">
      <w:pPr>
        <w:tabs>
          <w:tab w:val="left" w:pos="709"/>
          <w:tab w:val="left" w:pos="6946"/>
          <w:tab w:val="left" w:pos="13183"/>
          <w:tab w:val="left" w:pos="24956"/>
          <w:tab w:val="right" w:pos="29028"/>
        </w:tabs>
        <w:suppressAutoHyphens/>
        <w:spacing w:after="0" w:line="100" w:lineRule="atLeast"/>
        <w:ind w:left="6237" w:right="29"/>
        <w:jc w:val="right"/>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lastRenderedPageBreak/>
        <w:t xml:space="preserve">УТВЕРЖДЁН </w:t>
      </w:r>
    </w:p>
    <w:p w:rsidR="0082707B" w:rsidRPr="0082707B" w:rsidRDefault="0082707B" w:rsidP="0082707B">
      <w:pPr>
        <w:tabs>
          <w:tab w:val="left" w:pos="709"/>
        </w:tabs>
        <w:suppressAutoHyphens/>
        <w:spacing w:after="0" w:line="100" w:lineRule="atLeast"/>
        <w:ind w:left="6237" w:right="29"/>
        <w:jc w:val="right"/>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 xml:space="preserve">Постановлением Администрации </w:t>
      </w:r>
    </w:p>
    <w:p w:rsidR="0082707B" w:rsidRPr="0082707B" w:rsidRDefault="001F6B4F" w:rsidP="0082707B">
      <w:pPr>
        <w:tabs>
          <w:tab w:val="left" w:pos="709"/>
        </w:tabs>
        <w:suppressAutoHyphens/>
        <w:spacing w:after="0" w:line="100" w:lineRule="atLeast"/>
        <w:ind w:left="6237" w:right="29"/>
        <w:jc w:val="right"/>
        <w:rPr>
          <w:rFonts w:ascii="Arial" w:eastAsia="Times New Roman" w:hAnsi="Arial" w:cs="Arial"/>
          <w:color w:val="000000"/>
          <w:kern w:val="2"/>
          <w:sz w:val="24"/>
          <w:szCs w:val="24"/>
          <w:lang w:eastAsia="zh-CN"/>
        </w:rPr>
      </w:pPr>
      <w:proofErr w:type="spellStart"/>
      <w:r>
        <w:rPr>
          <w:rFonts w:ascii="Arial" w:eastAsia="Times New Roman" w:hAnsi="Arial" w:cs="Arial"/>
          <w:color w:val="000000"/>
          <w:kern w:val="2"/>
          <w:sz w:val="24"/>
          <w:szCs w:val="24"/>
          <w:lang w:eastAsia="zh-CN"/>
        </w:rPr>
        <w:t>Среднеапоченского</w:t>
      </w:r>
      <w:proofErr w:type="spellEnd"/>
      <w:r w:rsidR="0082707B" w:rsidRPr="0082707B">
        <w:rPr>
          <w:rFonts w:ascii="Arial" w:eastAsia="Times New Roman" w:hAnsi="Arial" w:cs="Arial"/>
          <w:color w:val="000000"/>
          <w:kern w:val="2"/>
          <w:sz w:val="24"/>
          <w:szCs w:val="24"/>
          <w:lang w:eastAsia="zh-CN"/>
        </w:rPr>
        <w:t xml:space="preserve"> сельсовета </w:t>
      </w:r>
    </w:p>
    <w:p w:rsidR="0082707B" w:rsidRDefault="0082707B" w:rsidP="0082707B">
      <w:pPr>
        <w:tabs>
          <w:tab w:val="left" w:pos="709"/>
        </w:tabs>
        <w:suppressAutoHyphens/>
        <w:spacing w:after="0" w:line="100" w:lineRule="atLeast"/>
        <w:ind w:left="6237" w:right="29"/>
        <w:jc w:val="right"/>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 xml:space="preserve">Горшеченского района  Курской области </w:t>
      </w:r>
    </w:p>
    <w:p w:rsidR="0082707B" w:rsidRPr="0082707B" w:rsidRDefault="00FE1863" w:rsidP="0082707B">
      <w:pPr>
        <w:tabs>
          <w:tab w:val="left" w:pos="709"/>
        </w:tabs>
        <w:suppressAutoHyphens/>
        <w:spacing w:after="0" w:line="100" w:lineRule="atLeast"/>
        <w:ind w:left="6237" w:right="29"/>
        <w:jc w:val="right"/>
        <w:rPr>
          <w:rFonts w:ascii="Times New Roman" w:eastAsia="Times New Roman" w:hAnsi="Times New Roman" w:cs="Times New Roman"/>
          <w:color w:val="000000"/>
          <w:kern w:val="2"/>
          <w:sz w:val="28"/>
          <w:szCs w:val="28"/>
          <w:lang w:eastAsia="zh-CN"/>
        </w:rPr>
      </w:pPr>
      <w:r>
        <w:rPr>
          <w:rFonts w:ascii="Arial" w:eastAsia="Times New Roman" w:hAnsi="Arial" w:cs="Arial"/>
          <w:color w:val="000000"/>
          <w:kern w:val="2"/>
          <w:sz w:val="24"/>
          <w:szCs w:val="24"/>
          <w:lang w:eastAsia="zh-CN"/>
        </w:rPr>
        <w:t xml:space="preserve">№10 </w:t>
      </w:r>
      <w:r w:rsidR="0082707B" w:rsidRPr="002B24DD">
        <w:rPr>
          <w:rFonts w:ascii="Arial" w:eastAsia="Times New Roman" w:hAnsi="Arial" w:cs="Arial"/>
          <w:color w:val="000000"/>
          <w:kern w:val="2"/>
          <w:sz w:val="24"/>
          <w:szCs w:val="24"/>
          <w:lang w:eastAsia="zh-CN"/>
        </w:rPr>
        <w:t xml:space="preserve">от </w:t>
      </w:r>
      <w:r>
        <w:rPr>
          <w:rFonts w:ascii="Arial" w:eastAsia="Times New Roman" w:hAnsi="Arial" w:cs="Arial"/>
          <w:color w:val="000000"/>
          <w:kern w:val="2"/>
          <w:sz w:val="24"/>
          <w:szCs w:val="24"/>
          <w:lang w:eastAsia="zh-CN"/>
        </w:rPr>
        <w:t xml:space="preserve">26.01.2016 г. </w:t>
      </w:r>
    </w:p>
    <w:p w:rsidR="0082707B" w:rsidRPr="0082707B" w:rsidRDefault="0082707B" w:rsidP="0082707B">
      <w:pPr>
        <w:tabs>
          <w:tab w:val="left" w:pos="709"/>
        </w:tabs>
        <w:suppressAutoHyphens/>
        <w:spacing w:after="0" w:line="100" w:lineRule="atLeast"/>
        <w:jc w:val="right"/>
        <w:rPr>
          <w:rFonts w:ascii="Times New Roman" w:eastAsia="Times New Roman" w:hAnsi="Times New Roman" w:cs="Times New Roman"/>
          <w:color w:val="000000"/>
          <w:kern w:val="2"/>
          <w:sz w:val="28"/>
          <w:szCs w:val="28"/>
          <w:lang w:eastAsia="zh-CN"/>
        </w:rPr>
      </w:pPr>
    </w:p>
    <w:p w:rsidR="0082707B" w:rsidRPr="0082707B" w:rsidRDefault="0082707B" w:rsidP="0082707B">
      <w:pPr>
        <w:tabs>
          <w:tab w:val="left" w:pos="709"/>
        </w:tabs>
        <w:suppressAutoHyphens/>
        <w:spacing w:after="0" w:line="100" w:lineRule="atLeast"/>
        <w:jc w:val="both"/>
        <w:rPr>
          <w:rFonts w:ascii="Times New Roman" w:eastAsia="Times New Roman" w:hAnsi="Times New Roman" w:cs="Times New Roman"/>
          <w:color w:val="00000A"/>
          <w:kern w:val="2"/>
          <w:sz w:val="28"/>
          <w:szCs w:val="28"/>
          <w:lang w:eastAsia="zh-CN"/>
        </w:rPr>
      </w:pPr>
    </w:p>
    <w:p w:rsidR="0082707B" w:rsidRPr="0082707B" w:rsidRDefault="0082707B" w:rsidP="0082707B">
      <w:pPr>
        <w:tabs>
          <w:tab w:val="left" w:pos="709"/>
        </w:tabs>
        <w:suppressAutoHyphens/>
        <w:spacing w:after="0" w:line="100" w:lineRule="atLeast"/>
        <w:jc w:val="center"/>
        <w:rPr>
          <w:rFonts w:ascii="Arial" w:eastAsia="Times New Roman" w:hAnsi="Arial" w:cs="Arial"/>
          <w:b/>
          <w:bCs/>
          <w:color w:val="00000A"/>
          <w:kern w:val="2"/>
          <w:sz w:val="32"/>
          <w:szCs w:val="32"/>
          <w:lang w:eastAsia="zh-CN"/>
        </w:rPr>
      </w:pPr>
      <w:r w:rsidRPr="0082707B">
        <w:rPr>
          <w:rFonts w:ascii="Arial" w:eastAsia="Times New Roman" w:hAnsi="Arial" w:cs="Arial"/>
          <w:b/>
          <w:bCs/>
          <w:color w:val="00000A"/>
          <w:kern w:val="2"/>
          <w:sz w:val="32"/>
          <w:szCs w:val="32"/>
          <w:lang w:eastAsia="zh-CN"/>
        </w:rPr>
        <w:t>АДМИНИСТРАТИВНЫЙ РЕГЛАМЕНТ</w:t>
      </w:r>
    </w:p>
    <w:p w:rsidR="0082707B" w:rsidRPr="0082707B" w:rsidRDefault="0082707B" w:rsidP="0082707B">
      <w:pPr>
        <w:tabs>
          <w:tab w:val="left" w:pos="709"/>
        </w:tabs>
        <w:suppressAutoHyphens/>
        <w:spacing w:after="0" w:line="100" w:lineRule="atLeast"/>
        <w:jc w:val="center"/>
        <w:rPr>
          <w:rFonts w:ascii="Arial" w:eastAsia="Times New Roman" w:hAnsi="Arial" w:cs="Arial"/>
          <w:b/>
          <w:bCs/>
          <w:color w:val="00000A"/>
          <w:kern w:val="2"/>
          <w:sz w:val="32"/>
          <w:szCs w:val="32"/>
          <w:lang w:eastAsia="zh-CN"/>
        </w:rPr>
      </w:pPr>
      <w:r w:rsidRPr="0082707B">
        <w:rPr>
          <w:rFonts w:ascii="Arial" w:eastAsia="Times New Roman" w:hAnsi="Arial" w:cs="Arial"/>
          <w:b/>
          <w:bCs/>
          <w:color w:val="00000A"/>
          <w:kern w:val="2"/>
          <w:sz w:val="32"/>
          <w:szCs w:val="32"/>
          <w:lang w:eastAsia="zh-CN"/>
        </w:rPr>
        <w:t xml:space="preserve">предоставления муниципальной услуги </w:t>
      </w:r>
    </w:p>
    <w:p w:rsidR="0082707B" w:rsidRPr="0082707B" w:rsidRDefault="0082707B" w:rsidP="0082707B">
      <w:pPr>
        <w:tabs>
          <w:tab w:val="left" w:pos="709"/>
        </w:tabs>
        <w:suppressAutoHyphens/>
        <w:spacing w:after="0" w:line="100" w:lineRule="atLeast"/>
        <w:jc w:val="center"/>
        <w:rPr>
          <w:rFonts w:ascii="Times New Roman" w:eastAsia="Times New Roman" w:hAnsi="Times New Roman" w:cs="Times New Roman"/>
          <w:b/>
          <w:bCs/>
          <w:color w:val="00000A"/>
          <w:kern w:val="2"/>
          <w:sz w:val="28"/>
          <w:szCs w:val="28"/>
          <w:lang w:eastAsia="zh-CN"/>
        </w:rPr>
      </w:pPr>
      <w:r w:rsidRPr="0082707B">
        <w:rPr>
          <w:rFonts w:ascii="Arial" w:eastAsia="Times New Roman" w:hAnsi="Arial" w:cs="Arial"/>
          <w:b/>
          <w:bCs/>
          <w:color w:val="00000A"/>
          <w:kern w:val="2"/>
          <w:sz w:val="32"/>
          <w:szCs w:val="32"/>
          <w:lang w:eastAsia="zh-CN"/>
        </w:rPr>
        <w:t>«</w:t>
      </w:r>
      <w:r w:rsidRPr="0082707B">
        <w:rPr>
          <w:rFonts w:ascii="Arial" w:eastAsia="Times New Roman" w:hAnsi="Arial" w:cs="Arial"/>
          <w:b/>
          <w:bCs/>
          <w:color w:val="000000"/>
          <w:kern w:val="2"/>
          <w:sz w:val="32"/>
          <w:szCs w:val="32"/>
          <w:lang w:eastAsia="zh-CN"/>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proofErr w:type="spellStart"/>
      <w:r w:rsidR="001F6B4F">
        <w:rPr>
          <w:rFonts w:ascii="Arial" w:eastAsia="Times New Roman" w:hAnsi="Arial" w:cs="Arial"/>
          <w:b/>
          <w:bCs/>
          <w:color w:val="000000"/>
          <w:kern w:val="2"/>
          <w:sz w:val="32"/>
          <w:szCs w:val="32"/>
          <w:lang w:eastAsia="zh-CN"/>
        </w:rPr>
        <w:t>Среднеапоченского</w:t>
      </w:r>
      <w:proofErr w:type="spellEnd"/>
      <w:r w:rsidRPr="0082707B">
        <w:rPr>
          <w:rFonts w:ascii="Arial" w:eastAsia="Times New Roman" w:hAnsi="Arial" w:cs="Arial"/>
          <w:b/>
          <w:bCs/>
          <w:color w:val="000000"/>
          <w:kern w:val="2"/>
          <w:sz w:val="32"/>
          <w:szCs w:val="32"/>
          <w:lang w:eastAsia="zh-CN"/>
        </w:rPr>
        <w:t xml:space="preserve"> сельсовета  Горшеченского района Курской области в постоянное (бессрочное) пользование</w:t>
      </w:r>
      <w:r w:rsidRPr="0082707B">
        <w:rPr>
          <w:rFonts w:ascii="Arial" w:eastAsia="Times New Roman" w:hAnsi="Arial" w:cs="Arial"/>
          <w:b/>
          <w:bCs/>
          <w:color w:val="00000A"/>
          <w:kern w:val="2"/>
          <w:sz w:val="32"/>
          <w:szCs w:val="32"/>
          <w:lang w:eastAsia="zh-CN"/>
        </w:rPr>
        <w:t>»</w:t>
      </w:r>
    </w:p>
    <w:p w:rsidR="0082707B" w:rsidRPr="0082707B" w:rsidRDefault="0082707B" w:rsidP="0082707B">
      <w:pPr>
        <w:tabs>
          <w:tab w:val="left" w:pos="709"/>
        </w:tabs>
        <w:suppressAutoHyphens/>
        <w:spacing w:after="0" w:line="100" w:lineRule="atLeast"/>
        <w:jc w:val="center"/>
        <w:rPr>
          <w:rFonts w:ascii="Times New Roman" w:eastAsia="Times New Roman" w:hAnsi="Times New Roman" w:cs="Times New Roman"/>
          <w:b/>
          <w:bCs/>
          <w:color w:val="00000A"/>
          <w:kern w:val="2"/>
          <w:sz w:val="28"/>
          <w:szCs w:val="28"/>
          <w:lang w:eastAsia="zh-CN"/>
        </w:rPr>
      </w:pPr>
    </w:p>
    <w:p w:rsidR="0082707B" w:rsidRPr="0082707B" w:rsidRDefault="0082707B" w:rsidP="0082707B">
      <w:pPr>
        <w:tabs>
          <w:tab w:val="left" w:pos="709"/>
        </w:tabs>
        <w:suppressAutoHyphens/>
        <w:spacing w:after="0" w:line="100" w:lineRule="atLeast"/>
        <w:jc w:val="center"/>
        <w:rPr>
          <w:rFonts w:ascii="Times New Roman" w:eastAsia="Times New Roman" w:hAnsi="Times New Roman" w:cs="Times New Roman"/>
          <w:b/>
          <w:bCs/>
          <w:color w:val="00000A"/>
          <w:kern w:val="2"/>
          <w:sz w:val="28"/>
          <w:szCs w:val="28"/>
          <w:lang w:eastAsia="zh-CN"/>
        </w:rPr>
      </w:pPr>
      <w:r w:rsidRPr="0082707B">
        <w:rPr>
          <w:rFonts w:ascii="Arial" w:eastAsia="Times New Roman" w:hAnsi="Arial" w:cs="Arial"/>
          <w:b/>
          <w:bCs/>
          <w:color w:val="00000A"/>
          <w:kern w:val="2"/>
          <w:sz w:val="28"/>
          <w:szCs w:val="28"/>
          <w:lang w:eastAsia="zh-CN"/>
        </w:rPr>
        <w:t>I. Общие положения</w:t>
      </w:r>
    </w:p>
    <w:p w:rsidR="0082707B" w:rsidRPr="0082707B" w:rsidRDefault="0082707B" w:rsidP="0082707B">
      <w:pPr>
        <w:tabs>
          <w:tab w:val="left" w:pos="709"/>
        </w:tabs>
        <w:suppressAutoHyphens/>
        <w:spacing w:after="0" w:line="100" w:lineRule="atLeast"/>
        <w:jc w:val="both"/>
        <w:rPr>
          <w:rFonts w:ascii="Times New Roman" w:eastAsia="Times New Roman" w:hAnsi="Times New Roman" w:cs="Times New Roman"/>
          <w:b/>
          <w:bCs/>
          <w:color w:val="00000A"/>
          <w:kern w:val="2"/>
          <w:sz w:val="28"/>
          <w:szCs w:val="28"/>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1.1. Предмет регулирования административного регламента</w:t>
      </w:r>
    </w:p>
    <w:p w:rsidR="0082707B" w:rsidRPr="0082707B" w:rsidRDefault="0082707B" w:rsidP="0082707B">
      <w:pPr>
        <w:tabs>
          <w:tab w:val="left" w:pos="709"/>
        </w:tabs>
        <w:suppressAutoHyphens/>
        <w:spacing w:after="0" w:line="100" w:lineRule="atLeast"/>
        <w:ind w:firstLine="709"/>
        <w:jc w:val="both"/>
        <w:rPr>
          <w:rFonts w:ascii="Arial" w:eastAsia="Arial"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proofErr w:type="gramStart"/>
      <w:r w:rsidRPr="0082707B">
        <w:rPr>
          <w:rFonts w:ascii="Arial" w:eastAsia="Times New Roman" w:hAnsi="Arial" w:cs="Arial"/>
          <w:color w:val="00000A"/>
          <w:kern w:val="2"/>
          <w:sz w:val="24"/>
          <w:szCs w:val="24"/>
          <w:lang w:eastAsia="zh-CN"/>
        </w:rPr>
        <w:t xml:space="preserve">Настоящий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sidR="001F6B4F">
        <w:rPr>
          <w:rFonts w:ascii="Arial" w:eastAsia="Times New Roman" w:hAnsi="Arial" w:cs="Arial"/>
          <w:color w:val="00000A"/>
          <w:kern w:val="2"/>
          <w:sz w:val="24"/>
          <w:szCs w:val="24"/>
          <w:lang w:eastAsia="zh-CN"/>
        </w:rPr>
        <w:t>Среднеапоченского</w:t>
      </w:r>
      <w:proofErr w:type="spellEnd"/>
      <w:r w:rsidRPr="0082707B">
        <w:rPr>
          <w:rFonts w:ascii="Arial" w:eastAsia="Times New Roman" w:hAnsi="Arial" w:cs="Arial"/>
          <w:color w:val="00000A"/>
          <w:kern w:val="2"/>
          <w:sz w:val="24"/>
          <w:szCs w:val="24"/>
          <w:lang w:eastAsia="zh-CN"/>
        </w:rPr>
        <w:t xml:space="preserve"> сельсовета Горшеченского района Курской области в постоянное (бессрочное) пользование»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w:t>
      </w:r>
      <w:proofErr w:type="gramEnd"/>
      <w:r w:rsidRPr="0082707B">
        <w:rPr>
          <w:rFonts w:ascii="Arial" w:eastAsia="Times New Roman" w:hAnsi="Arial" w:cs="Arial"/>
          <w:color w:val="00000A"/>
          <w:kern w:val="2"/>
          <w:sz w:val="24"/>
          <w:szCs w:val="24"/>
          <w:lang w:eastAsia="zh-CN"/>
        </w:rPr>
        <w:t xml:space="preserve"> состав, последовательность и сроки выполнения административных процедур (действий); формы </w:t>
      </w:r>
      <w:proofErr w:type="gramStart"/>
      <w:r w:rsidRPr="0082707B">
        <w:rPr>
          <w:rFonts w:ascii="Arial" w:eastAsia="Times New Roman" w:hAnsi="Arial" w:cs="Arial"/>
          <w:color w:val="00000A"/>
          <w:kern w:val="2"/>
          <w:sz w:val="24"/>
          <w:szCs w:val="24"/>
          <w:lang w:eastAsia="zh-CN"/>
        </w:rPr>
        <w:t>контроля за</w:t>
      </w:r>
      <w:proofErr w:type="gramEnd"/>
      <w:r w:rsidRPr="0082707B">
        <w:rPr>
          <w:rFonts w:ascii="Arial" w:eastAsia="Times New Roman" w:hAnsi="Arial" w:cs="Arial"/>
          <w:color w:val="00000A"/>
          <w:kern w:val="2"/>
          <w:sz w:val="24"/>
          <w:szCs w:val="24"/>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1D1D1D"/>
          <w:kern w:val="2"/>
          <w:sz w:val="24"/>
          <w:szCs w:val="24"/>
          <w:lang w:eastAsia="zh-CN"/>
        </w:rPr>
      </w:pPr>
      <w:r w:rsidRPr="0082707B">
        <w:rPr>
          <w:rFonts w:ascii="Arial" w:eastAsia="Times New Roman" w:hAnsi="Arial" w:cs="Arial"/>
          <w:color w:val="00000A"/>
          <w:kern w:val="2"/>
          <w:sz w:val="24"/>
          <w:szCs w:val="24"/>
          <w:lang w:eastAsia="zh-CN"/>
        </w:rPr>
        <w:t xml:space="preserve">Предметом регулирования настоящего административного регламента являются отношения, возникающие в связи с </w:t>
      </w:r>
      <w:r w:rsidRPr="0082707B">
        <w:rPr>
          <w:rFonts w:ascii="Arial" w:eastAsia="Times New Roman" w:hAnsi="Arial" w:cs="Arial"/>
          <w:color w:val="1D1D1D"/>
          <w:kern w:val="2"/>
          <w:sz w:val="24"/>
          <w:szCs w:val="24"/>
          <w:lang w:eastAsia="zh-CN"/>
        </w:rPr>
        <w:t>предоставлением муниципальной услуги.</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1.2. Круг заявителей</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Заявителями, обращающимися за предоставлением услуги:</w:t>
      </w:r>
    </w:p>
    <w:p w:rsidR="0082707B" w:rsidRPr="0082707B" w:rsidRDefault="0082707B" w:rsidP="0082707B">
      <w:pPr>
        <w:tabs>
          <w:tab w:val="left" w:pos="709"/>
        </w:tabs>
        <w:suppressAutoHyphens/>
        <w:spacing w:after="0" w:line="100" w:lineRule="atLeast"/>
        <w:ind w:firstLine="54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1) органы государственной власти и органы местного самоуправления;</w:t>
      </w:r>
    </w:p>
    <w:p w:rsidR="0082707B" w:rsidRPr="0082707B" w:rsidRDefault="0082707B" w:rsidP="0082707B">
      <w:pPr>
        <w:tabs>
          <w:tab w:val="left" w:pos="709"/>
        </w:tabs>
        <w:suppressAutoHyphens/>
        <w:spacing w:after="0" w:line="100" w:lineRule="atLeast"/>
        <w:ind w:firstLine="54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 государственные и муниципальные учреждения (бюджетные, казенные, автономные);</w:t>
      </w:r>
    </w:p>
    <w:p w:rsidR="0082707B" w:rsidRPr="0082707B" w:rsidRDefault="0082707B" w:rsidP="0082707B">
      <w:pPr>
        <w:tabs>
          <w:tab w:val="left" w:pos="709"/>
        </w:tabs>
        <w:suppressAutoHyphens/>
        <w:spacing w:after="0" w:line="100" w:lineRule="atLeast"/>
        <w:ind w:firstLine="54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3) казенные предприятия;</w:t>
      </w:r>
    </w:p>
    <w:p w:rsidR="0082707B" w:rsidRPr="0082707B" w:rsidRDefault="0082707B" w:rsidP="0082707B">
      <w:pPr>
        <w:tabs>
          <w:tab w:val="left" w:pos="709"/>
        </w:tabs>
        <w:suppressAutoHyphens/>
        <w:spacing w:after="0" w:line="100" w:lineRule="atLeast"/>
        <w:ind w:firstLine="54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4) центры исторического наследия президентов Российской Федерации, прекративших исполнение своих полномочий.</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 xml:space="preserve">либо их </w:t>
      </w:r>
      <w:r>
        <w:rPr>
          <w:rFonts w:ascii="Arial" w:eastAsia="Times New Roman" w:hAnsi="Arial" w:cs="Arial"/>
          <w:color w:val="00000A"/>
          <w:kern w:val="2"/>
          <w:sz w:val="24"/>
          <w:szCs w:val="24"/>
          <w:lang w:eastAsia="zh-CN"/>
        </w:rPr>
        <w:t>уполномоченные</w:t>
      </w:r>
      <w:r w:rsidRPr="0082707B">
        <w:rPr>
          <w:rFonts w:ascii="Arial" w:eastAsia="Times New Roman" w:hAnsi="Arial" w:cs="Arial"/>
          <w:color w:val="00000A"/>
          <w:kern w:val="2"/>
          <w:sz w:val="24"/>
          <w:szCs w:val="24"/>
          <w:lang w:eastAsia="zh-CN"/>
        </w:rPr>
        <w:t xml:space="preserve"> представители (далее - заявители), обратившиеся в администрацию </w:t>
      </w:r>
      <w:proofErr w:type="spellStart"/>
      <w:r w:rsidR="001F6B4F">
        <w:rPr>
          <w:rFonts w:ascii="Arial" w:eastAsia="Times New Roman" w:hAnsi="Arial" w:cs="Arial"/>
          <w:color w:val="00000A"/>
          <w:kern w:val="2"/>
          <w:sz w:val="24"/>
          <w:szCs w:val="24"/>
          <w:lang w:eastAsia="zh-CN"/>
        </w:rPr>
        <w:t>Среднеапоченского</w:t>
      </w:r>
      <w:proofErr w:type="spellEnd"/>
      <w:r w:rsidRPr="0082707B">
        <w:rPr>
          <w:rFonts w:ascii="Arial" w:eastAsia="Times New Roman" w:hAnsi="Arial" w:cs="Arial"/>
          <w:color w:val="00000A"/>
          <w:kern w:val="2"/>
          <w:sz w:val="24"/>
          <w:szCs w:val="24"/>
          <w:lang w:eastAsia="zh-CN"/>
        </w:rPr>
        <w:t xml:space="preserve"> сельсовета Горшеченского района Курской области (далее – администрация сельсовета) с запросом о предоставлении муниципальной услуги.</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1.3. Требования к порядку информирования о предоставлении услуги</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Информация об услуге носит открытый общедоступный характер. </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Основными требованиями к информированию заявителей</w:t>
      </w:r>
      <w:r w:rsidRPr="0082707B">
        <w:rPr>
          <w:rFonts w:ascii="Arial" w:eastAsia="Times New Roman" w:hAnsi="Arial" w:cs="Arial"/>
          <w:b/>
          <w:bCs/>
          <w:i/>
          <w:iCs/>
          <w:color w:val="FF00FF"/>
          <w:kern w:val="2"/>
          <w:sz w:val="24"/>
          <w:szCs w:val="24"/>
          <w:lang w:eastAsia="zh-CN"/>
        </w:rPr>
        <w:t xml:space="preserve"> </w:t>
      </w:r>
      <w:r w:rsidRPr="0082707B">
        <w:rPr>
          <w:rFonts w:ascii="Arial" w:eastAsia="Times New Roman" w:hAnsi="Arial" w:cs="Arial"/>
          <w:color w:val="00000A"/>
          <w:kern w:val="2"/>
          <w:sz w:val="24"/>
          <w:szCs w:val="24"/>
          <w:lang w:eastAsia="zh-CN"/>
        </w:rPr>
        <w:t>являются: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достоверность предоставляемой информации;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четкость, простота и ясность в изложении информации;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полнота информации;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наглядность форм предоставляемой информации;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удобство и доступность получения информации;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оперативность предоставления информации.</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Администрация </w:t>
      </w:r>
      <w:proofErr w:type="spellStart"/>
      <w:r w:rsidR="001F6B4F">
        <w:rPr>
          <w:rFonts w:ascii="Arial" w:eastAsia="Arial" w:hAnsi="Arial" w:cs="Arial"/>
          <w:color w:val="00000A"/>
          <w:kern w:val="2"/>
          <w:sz w:val="24"/>
          <w:szCs w:val="24"/>
          <w:lang w:eastAsia="zh-CN"/>
        </w:rPr>
        <w:t>Среднеапоченского</w:t>
      </w:r>
      <w:proofErr w:type="spellEnd"/>
      <w:r w:rsidRPr="0082707B">
        <w:rPr>
          <w:rFonts w:ascii="Arial" w:eastAsia="Arial" w:hAnsi="Arial" w:cs="Arial"/>
          <w:color w:val="00000A"/>
          <w:kern w:val="2"/>
          <w:sz w:val="24"/>
          <w:szCs w:val="24"/>
          <w:lang w:eastAsia="zh-CN"/>
        </w:rPr>
        <w:t xml:space="preserve"> сельсовета Горшеченского района:</w:t>
      </w:r>
    </w:p>
    <w:p w:rsidR="0082707B" w:rsidRPr="0082707B" w:rsidRDefault="001F6B4F" w:rsidP="0082707B">
      <w:pPr>
        <w:tabs>
          <w:tab w:val="left" w:pos="709"/>
        </w:tabs>
        <w:suppressAutoHyphens/>
        <w:spacing w:after="0" w:line="240" w:lineRule="auto"/>
        <w:rPr>
          <w:rFonts w:ascii="Arial" w:eastAsia="Arial" w:hAnsi="Arial" w:cs="Arial"/>
          <w:color w:val="00000A"/>
          <w:kern w:val="2"/>
          <w:sz w:val="24"/>
          <w:szCs w:val="24"/>
          <w:lang w:eastAsia="zh-CN"/>
        </w:rPr>
      </w:pPr>
      <w:r>
        <w:rPr>
          <w:rFonts w:ascii="Arial" w:eastAsia="Arial" w:hAnsi="Arial" w:cs="Arial"/>
          <w:color w:val="00000A"/>
          <w:kern w:val="2"/>
          <w:sz w:val="24"/>
          <w:szCs w:val="24"/>
          <w:lang w:eastAsia="zh-CN"/>
        </w:rPr>
        <w:t>Россия, 306844</w:t>
      </w:r>
      <w:r w:rsidR="0082707B" w:rsidRPr="0082707B">
        <w:rPr>
          <w:rFonts w:ascii="Arial" w:eastAsia="Arial" w:hAnsi="Arial" w:cs="Arial"/>
          <w:color w:val="00000A"/>
          <w:kern w:val="2"/>
          <w:sz w:val="24"/>
          <w:szCs w:val="24"/>
          <w:lang w:eastAsia="zh-CN"/>
        </w:rPr>
        <w:t>, Курская область</w:t>
      </w:r>
      <w:r>
        <w:rPr>
          <w:rFonts w:ascii="Arial" w:eastAsia="Arial" w:hAnsi="Arial" w:cs="Arial"/>
          <w:color w:val="00000A"/>
          <w:kern w:val="2"/>
          <w:sz w:val="24"/>
          <w:szCs w:val="24"/>
          <w:lang w:eastAsia="zh-CN"/>
        </w:rPr>
        <w:t xml:space="preserve">, </w:t>
      </w:r>
      <w:proofErr w:type="spellStart"/>
      <w:r>
        <w:rPr>
          <w:rFonts w:ascii="Arial" w:eastAsia="Arial" w:hAnsi="Arial" w:cs="Arial"/>
          <w:color w:val="00000A"/>
          <w:kern w:val="2"/>
          <w:sz w:val="24"/>
          <w:szCs w:val="24"/>
          <w:lang w:eastAsia="zh-CN"/>
        </w:rPr>
        <w:t>Горшеченский</w:t>
      </w:r>
      <w:proofErr w:type="spellEnd"/>
      <w:r>
        <w:rPr>
          <w:rFonts w:ascii="Arial" w:eastAsia="Arial" w:hAnsi="Arial" w:cs="Arial"/>
          <w:color w:val="00000A"/>
          <w:kern w:val="2"/>
          <w:sz w:val="24"/>
          <w:szCs w:val="24"/>
          <w:lang w:eastAsia="zh-CN"/>
        </w:rPr>
        <w:t xml:space="preserve"> район, </w:t>
      </w:r>
      <w:proofErr w:type="gramStart"/>
      <w:r>
        <w:rPr>
          <w:rFonts w:ascii="Arial" w:eastAsia="Arial" w:hAnsi="Arial" w:cs="Arial"/>
          <w:color w:val="00000A"/>
          <w:kern w:val="2"/>
          <w:sz w:val="24"/>
          <w:szCs w:val="24"/>
          <w:lang w:eastAsia="zh-CN"/>
        </w:rPr>
        <w:t>с</w:t>
      </w:r>
      <w:proofErr w:type="gramEnd"/>
      <w:r>
        <w:rPr>
          <w:rFonts w:ascii="Arial" w:eastAsia="Arial" w:hAnsi="Arial" w:cs="Arial"/>
          <w:color w:val="00000A"/>
          <w:kern w:val="2"/>
          <w:sz w:val="24"/>
          <w:szCs w:val="24"/>
          <w:lang w:eastAsia="zh-CN"/>
        </w:rPr>
        <w:t xml:space="preserve">. Средние </w:t>
      </w:r>
      <w:proofErr w:type="spellStart"/>
      <w:r>
        <w:rPr>
          <w:rFonts w:ascii="Arial" w:eastAsia="Arial" w:hAnsi="Arial" w:cs="Arial"/>
          <w:color w:val="00000A"/>
          <w:kern w:val="2"/>
          <w:sz w:val="24"/>
          <w:szCs w:val="24"/>
          <w:lang w:eastAsia="zh-CN"/>
        </w:rPr>
        <w:t>Апочки</w:t>
      </w:r>
      <w:proofErr w:type="spellEnd"/>
      <w:r>
        <w:rPr>
          <w:rFonts w:ascii="Arial" w:eastAsia="Arial" w:hAnsi="Arial" w:cs="Arial"/>
          <w:color w:val="00000A"/>
          <w:kern w:val="2"/>
          <w:sz w:val="24"/>
          <w:szCs w:val="24"/>
          <w:lang w:eastAsia="zh-CN"/>
        </w:rPr>
        <w:t>, ул. Советская</w:t>
      </w:r>
      <w:r w:rsidR="0082707B" w:rsidRPr="0082707B">
        <w:rPr>
          <w:rFonts w:ascii="Arial" w:eastAsia="Arial" w:hAnsi="Arial" w:cs="Arial"/>
          <w:color w:val="00000A"/>
          <w:kern w:val="2"/>
          <w:sz w:val="24"/>
          <w:szCs w:val="24"/>
          <w:lang w:eastAsia="zh-CN"/>
        </w:rPr>
        <w:t>.</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График работы:</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p>
    <w:tbl>
      <w:tblPr>
        <w:tblW w:w="0" w:type="auto"/>
        <w:jc w:val="center"/>
        <w:tblLayout w:type="fixed"/>
        <w:tblLook w:val="04A0" w:firstRow="1" w:lastRow="0" w:firstColumn="1" w:lastColumn="0" w:noHBand="0" w:noVBand="1"/>
      </w:tblPr>
      <w:tblGrid>
        <w:gridCol w:w="2919"/>
        <w:gridCol w:w="4963"/>
      </w:tblGrid>
      <w:tr w:rsidR="0082707B" w:rsidRPr="0082707B" w:rsidTr="0082707B">
        <w:trPr>
          <w:trHeight w:val="108"/>
          <w:jc w:val="center"/>
        </w:trPr>
        <w:tc>
          <w:tcPr>
            <w:tcW w:w="2919" w:type="dxa"/>
            <w:tcBorders>
              <w:top w:val="single" w:sz="4" w:space="0" w:color="000000"/>
              <w:left w:val="single" w:sz="4" w:space="0" w:color="000000"/>
              <w:bottom w:val="single" w:sz="4" w:space="0" w:color="000000"/>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День недели</w:t>
            </w:r>
          </w:p>
        </w:tc>
        <w:tc>
          <w:tcPr>
            <w:tcW w:w="4963" w:type="dxa"/>
            <w:tcBorders>
              <w:top w:val="single" w:sz="4" w:space="0" w:color="000000"/>
              <w:left w:val="single" w:sz="4" w:space="0" w:color="000000"/>
              <w:bottom w:val="single" w:sz="4" w:space="0" w:color="000000"/>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Время приема</w:t>
            </w:r>
          </w:p>
        </w:tc>
      </w:tr>
      <w:tr w:rsidR="0082707B" w:rsidRPr="0082707B" w:rsidTr="0082707B">
        <w:trPr>
          <w:trHeight w:val="108"/>
          <w:jc w:val="center"/>
        </w:trPr>
        <w:tc>
          <w:tcPr>
            <w:tcW w:w="2919" w:type="dxa"/>
            <w:tcBorders>
              <w:top w:val="nil"/>
              <w:left w:val="single" w:sz="4" w:space="0" w:color="000000"/>
              <w:bottom w:val="single" w:sz="4" w:space="0" w:color="000000"/>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Понедельник</w:t>
            </w:r>
          </w:p>
        </w:tc>
        <w:tc>
          <w:tcPr>
            <w:tcW w:w="4963" w:type="dxa"/>
            <w:tcBorders>
              <w:top w:val="nil"/>
              <w:left w:val="single" w:sz="4" w:space="0" w:color="000000"/>
              <w:bottom w:val="single" w:sz="4" w:space="0" w:color="000000"/>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8.00 – 17.00 (перерыв 12.00-14.00)</w:t>
            </w:r>
          </w:p>
        </w:tc>
      </w:tr>
      <w:tr w:rsidR="0082707B" w:rsidRPr="0082707B" w:rsidTr="0082707B">
        <w:trPr>
          <w:trHeight w:val="108"/>
          <w:jc w:val="center"/>
        </w:trPr>
        <w:tc>
          <w:tcPr>
            <w:tcW w:w="2919" w:type="dxa"/>
            <w:tcBorders>
              <w:top w:val="nil"/>
              <w:left w:val="single" w:sz="4" w:space="0" w:color="000000"/>
              <w:bottom w:val="single" w:sz="4" w:space="0" w:color="000000"/>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Вторник</w:t>
            </w:r>
          </w:p>
        </w:tc>
        <w:tc>
          <w:tcPr>
            <w:tcW w:w="4963" w:type="dxa"/>
            <w:tcBorders>
              <w:top w:val="nil"/>
              <w:left w:val="single" w:sz="4" w:space="0" w:color="000000"/>
              <w:bottom w:val="single" w:sz="4" w:space="0" w:color="000000"/>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8.00 – 17.00 (перерыв 12.00-14.00)</w:t>
            </w:r>
          </w:p>
        </w:tc>
      </w:tr>
      <w:tr w:rsidR="0082707B" w:rsidRPr="0082707B" w:rsidTr="0082707B">
        <w:trPr>
          <w:trHeight w:val="108"/>
          <w:jc w:val="center"/>
        </w:trPr>
        <w:tc>
          <w:tcPr>
            <w:tcW w:w="2919" w:type="dxa"/>
            <w:tcBorders>
              <w:top w:val="nil"/>
              <w:left w:val="single" w:sz="4" w:space="0" w:color="000000"/>
              <w:bottom w:val="single" w:sz="4" w:space="0" w:color="000000"/>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Среда</w:t>
            </w:r>
          </w:p>
        </w:tc>
        <w:tc>
          <w:tcPr>
            <w:tcW w:w="4963" w:type="dxa"/>
            <w:tcBorders>
              <w:top w:val="nil"/>
              <w:left w:val="single" w:sz="4" w:space="0" w:color="000000"/>
              <w:bottom w:val="single" w:sz="4" w:space="0" w:color="000000"/>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8.00 – 17.00 (перерыв 12.00-14.00)</w:t>
            </w:r>
          </w:p>
        </w:tc>
      </w:tr>
      <w:tr w:rsidR="0082707B" w:rsidRPr="0082707B" w:rsidTr="0082707B">
        <w:trPr>
          <w:jc w:val="center"/>
        </w:trPr>
        <w:tc>
          <w:tcPr>
            <w:tcW w:w="2919" w:type="dxa"/>
            <w:tcBorders>
              <w:top w:val="single" w:sz="4" w:space="0" w:color="000000"/>
              <w:left w:val="single" w:sz="4" w:space="0" w:color="000000"/>
              <w:bottom w:val="single" w:sz="4" w:space="0" w:color="auto"/>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Четверг</w:t>
            </w:r>
          </w:p>
        </w:tc>
        <w:tc>
          <w:tcPr>
            <w:tcW w:w="4963" w:type="dxa"/>
            <w:tcBorders>
              <w:top w:val="single" w:sz="4" w:space="0" w:color="000000"/>
              <w:left w:val="single" w:sz="4" w:space="0" w:color="000000"/>
              <w:bottom w:val="single" w:sz="4" w:space="0" w:color="auto"/>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8.00 – 17.00 (перерыв 12.00-14.00)</w:t>
            </w:r>
          </w:p>
        </w:tc>
      </w:tr>
      <w:tr w:rsidR="0082707B" w:rsidRPr="0082707B" w:rsidTr="0082707B">
        <w:trPr>
          <w:jc w:val="center"/>
        </w:trPr>
        <w:tc>
          <w:tcPr>
            <w:tcW w:w="2919" w:type="dxa"/>
            <w:tcBorders>
              <w:top w:val="single" w:sz="4" w:space="0" w:color="auto"/>
              <w:left w:val="single" w:sz="4" w:space="0" w:color="000000"/>
              <w:bottom w:val="single" w:sz="4" w:space="0" w:color="auto"/>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Пятница</w:t>
            </w:r>
          </w:p>
        </w:tc>
        <w:tc>
          <w:tcPr>
            <w:tcW w:w="4963" w:type="dxa"/>
            <w:tcBorders>
              <w:top w:val="single" w:sz="4" w:space="0" w:color="auto"/>
              <w:left w:val="single" w:sz="4" w:space="0" w:color="000000"/>
              <w:bottom w:val="single" w:sz="4" w:space="0" w:color="auto"/>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8.00 – 17.00 (перерыв 12.00-14.00)</w:t>
            </w:r>
          </w:p>
        </w:tc>
      </w:tr>
      <w:tr w:rsidR="0082707B" w:rsidRPr="0082707B" w:rsidTr="0082707B">
        <w:trPr>
          <w:jc w:val="center"/>
        </w:trPr>
        <w:tc>
          <w:tcPr>
            <w:tcW w:w="2919" w:type="dxa"/>
            <w:tcBorders>
              <w:top w:val="single" w:sz="4" w:space="0" w:color="auto"/>
              <w:left w:val="single" w:sz="4" w:space="0" w:color="000000"/>
              <w:bottom w:val="single" w:sz="4" w:space="0" w:color="auto"/>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Суббота</w:t>
            </w:r>
          </w:p>
        </w:tc>
        <w:tc>
          <w:tcPr>
            <w:tcW w:w="4963" w:type="dxa"/>
            <w:tcBorders>
              <w:top w:val="single" w:sz="4" w:space="0" w:color="auto"/>
              <w:left w:val="single" w:sz="4" w:space="0" w:color="000000"/>
              <w:bottom w:val="single" w:sz="4" w:space="0" w:color="auto"/>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выходной</w:t>
            </w:r>
          </w:p>
        </w:tc>
      </w:tr>
      <w:tr w:rsidR="0082707B" w:rsidRPr="0082707B" w:rsidTr="0082707B">
        <w:trPr>
          <w:jc w:val="center"/>
        </w:trPr>
        <w:tc>
          <w:tcPr>
            <w:tcW w:w="2919" w:type="dxa"/>
            <w:tcBorders>
              <w:top w:val="single" w:sz="4" w:space="0" w:color="auto"/>
              <w:left w:val="single" w:sz="4" w:space="0" w:color="000000"/>
              <w:bottom w:val="single" w:sz="4" w:space="0" w:color="000000"/>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Воскресенье</w:t>
            </w:r>
          </w:p>
        </w:tc>
        <w:tc>
          <w:tcPr>
            <w:tcW w:w="4963" w:type="dxa"/>
            <w:tcBorders>
              <w:top w:val="single" w:sz="4" w:space="0" w:color="auto"/>
              <w:left w:val="single" w:sz="4" w:space="0" w:color="000000"/>
              <w:bottom w:val="single" w:sz="4" w:space="0" w:color="000000"/>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выходной</w:t>
            </w:r>
          </w:p>
        </w:tc>
      </w:tr>
    </w:tbl>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Филиал ОБУ «МФЦ» Горшеченского района (далее филиал ОБУ «МФЦ»): </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Times New Roman" w:hAnsi="Arial" w:cs="Arial"/>
          <w:sz w:val="24"/>
          <w:szCs w:val="24"/>
          <w:lang w:eastAsia="ru-RU"/>
        </w:rPr>
        <w:t xml:space="preserve">306800, Курская область, Горшеченский район, п. </w:t>
      </w:r>
      <w:proofErr w:type="gramStart"/>
      <w:r w:rsidRPr="0082707B">
        <w:rPr>
          <w:rFonts w:ascii="Arial" w:eastAsia="Times New Roman" w:hAnsi="Arial" w:cs="Arial"/>
          <w:sz w:val="24"/>
          <w:szCs w:val="24"/>
          <w:lang w:eastAsia="ru-RU"/>
        </w:rPr>
        <w:t>Горшечное</w:t>
      </w:r>
      <w:proofErr w:type="gramEnd"/>
      <w:r w:rsidRPr="0082707B">
        <w:rPr>
          <w:rFonts w:ascii="Arial" w:eastAsia="Times New Roman" w:hAnsi="Arial" w:cs="Arial"/>
          <w:sz w:val="24"/>
          <w:szCs w:val="24"/>
          <w:lang w:eastAsia="ru-RU"/>
        </w:rPr>
        <w:t>,  ул. Кирова, 26</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График работы:</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p>
    <w:tbl>
      <w:tblPr>
        <w:tblW w:w="0" w:type="auto"/>
        <w:jc w:val="center"/>
        <w:tblLayout w:type="fixed"/>
        <w:tblLook w:val="04A0" w:firstRow="1" w:lastRow="0" w:firstColumn="1" w:lastColumn="0" w:noHBand="0" w:noVBand="1"/>
      </w:tblPr>
      <w:tblGrid>
        <w:gridCol w:w="2919"/>
        <w:gridCol w:w="5418"/>
      </w:tblGrid>
      <w:tr w:rsidR="0082707B" w:rsidRPr="0082707B" w:rsidTr="0082707B">
        <w:trPr>
          <w:trHeight w:val="108"/>
          <w:jc w:val="center"/>
        </w:trPr>
        <w:tc>
          <w:tcPr>
            <w:tcW w:w="2919" w:type="dxa"/>
            <w:tcBorders>
              <w:top w:val="single" w:sz="4" w:space="0" w:color="000000"/>
              <w:left w:val="single" w:sz="4" w:space="0" w:color="000000"/>
              <w:bottom w:val="single" w:sz="4" w:space="0" w:color="000000"/>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День недели</w:t>
            </w:r>
          </w:p>
        </w:tc>
        <w:tc>
          <w:tcPr>
            <w:tcW w:w="5418" w:type="dxa"/>
            <w:tcBorders>
              <w:top w:val="single" w:sz="4" w:space="0" w:color="000000"/>
              <w:left w:val="single" w:sz="4" w:space="0" w:color="000000"/>
              <w:bottom w:val="single" w:sz="4" w:space="0" w:color="000000"/>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Время приема</w:t>
            </w:r>
          </w:p>
        </w:tc>
      </w:tr>
      <w:tr w:rsidR="0082707B" w:rsidRPr="0082707B" w:rsidTr="0082707B">
        <w:trPr>
          <w:trHeight w:val="108"/>
          <w:jc w:val="center"/>
        </w:trPr>
        <w:tc>
          <w:tcPr>
            <w:tcW w:w="2919" w:type="dxa"/>
            <w:tcBorders>
              <w:top w:val="nil"/>
              <w:left w:val="single" w:sz="4" w:space="0" w:color="000000"/>
              <w:bottom w:val="single" w:sz="4" w:space="0" w:color="000000"/>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Понедельник</w:t>
            </w:r>
          </w:p>
        </w:tc>
        <w:tc>
          <w:tcPr>
            <w:tcW w:w="5418" w:type="dxa"/>
            <w:tcBorders>
              <w:top w:val="nil"/>
              <w:left w:val="single" w:sz="4" w:space="0" w:color="000000"/>
              <w:bottom w:val="single" w:sz="4" w:space="0" w:color="000000"/>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18.00 (перерыв 13.00-14.00)</w:t>
            </w:r>
          </w:p>
        </w:tc>
      </w:tr>
      <w:tr w:rsidR="0082707B" w:rsidRPr="0082707B" w:rsidTr="0082707B">
        <w:trPr>
          <w:trHeight w:val="108"/>
          <w:jc w:val="center"/>
        </w:trPr>
        <w:tc>
          <w:tcPr>
            <w:tcW w:w="2919" w:type="dxa"/>
            <w:tcBorders>
              <w:top w:val="nil"/>
              <w:left w:val="single" w:sz="4" w:space="0" w:color="000000"/>
              <w:bottom w:val="single" w:sz="4" w:space="0" w:color="000000"/>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Вторник</w:t>
            </w:r>
          </w:p>
        </w:tc>
        <w:tc>
          <w:tcPr>
            <w:tcW w:w="5418" w:type="dxa"/>
            <w:tcBorders>
              <w:top w:val="nil"/>
              <w:left w:val="single" w:sz="4" w:space="0" w:color="000000"/>
              <w:bottom w:val="single" w:sz="4" w:space="0" w:color="000000"/>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18.00 (перерыв 13.00-14.00)</w:t>
            </w:r>
          </w:p>
        </w:tc>
      </w:tr>
      <w:tr w:rsidR="0082707B" w:rsidRPr="0082707B" w:rsidTr="0082707B">
        <w:trPr>
          <w:trHeight w:val="108"/>
          <w:jc w:val="center"/>
        </w:trPr>
        <w:tc>
          <w:tcPr>
            <w:tcW w:w="2919" w:type="dxa"/>
            <w:tcBorders>
              <w:top w:val="nil"/>
              <w:left w:val="single" w:sz="4" w:space="0" w:color="000000"/>
              <w:bottom w:val="single" w:sz="4" w:space="0" w:color="000000"/>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Среда</w:t>
            </w:r>
          </w:p>
        </w:tc>
        <w:tc>
          <w:tcPr>
            <w:tcW w:w="5418" w:type="dxa"/>
            <w:tcBorders>
              <w:top w:val="nil"/>
              <w:left w:val="single" w:sz="4" w:space="0" w:color="000000"/>
              <w:bottom w:val="single" w:sz="4" w:space="0" w:color="000000"/>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18.00 (перерыв 13.00-14.00)</w:t>
            </w:r>
          </w:p>
        </w:tc>
      </w:tr>
      <w:tr w:rsidR="0082707B" w:rsidRPr="0082707B" w:rsidTr="0082707B">
        <w:trPr>
          <w:jc w:val="center"/>
        </w:trPr>
        <w:tc>
          <w:tcPr>
            <w:tcW w:w="2919" w:type="dxa"/>
            <w:tcBorders>
              <w:top w:val="single" w:sz="4" w:space="0" w:color="000000"/>
              <w:left w:val="single" w:sz="4" w:space="0" w:color="000000"/>
              <w:bottom w:val="single" w:sz="4" w:space="0" w:color="auto"/>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Четверг</w:t>
            </w:r>
          </w:p>
        </w:tc>
        <w:tc>
          <w:tcPr>
            <w:tcW w:w="5418" w:type="dxa"/>
            <w:tcBorders>
              <w:top w:val="single" w:sz="4" w:space="0" w:color="000000"/>
              <w:left w:val="single" w:sz="4" w:space="0" w:color="000000"/>
              <w:bottom w:val="single" w:sz="4" w:space="0" w:color="auto"/>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20.00 (перерыв 13.00-14.00)</w:t>
            </w:r>
          </w:p>
        </w:tc>
      </w:tr>
      <w:tr w:rsidR="0082707B" w:rsidRPr="0082707B" w:rsidTr="0082707B">
        <w:trPr>
          <w:jc w:val="center"/>
        </w:trPr>
        <w:tc>
          <w:tcPr>
            <w:tcW w:w="2919" w:type="dxa"/>
            <w:tcBorders>
              <w:top w:val="single" w:sz="4" w:space="0" w:color="auto"/>
              <w:left w:val="single" w:sz="4" w:space="0" w:color="000000"/>
              <w:bottom w:val="single" w:sz="4" w:space="0" w:color="auto"/>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Пятница</w:t>
            </w:r>
          </w:p>
        </w:tc>
        <w:tc>
          <w:tcPr>
            <w:tcW w:w="5418" w:type="dxa"/>
            <w:tcBorders>
              <w:top w:val="single" w:sz="4" w:space="0" w:color="auto"/>
              <w:left w:val="single" w:sz="4" w:space="0" w:color="000000"/>
              <w:bottom w:val="single" w:sz="4" w:space="0" w:color="auto"/>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18.00 (перерыв 13.00-14.00)</w:t>
            </w:r>
          </w:p>
        </w:tc>
      </w:tr>
      <w:tr w:rsidR="0082707B" w:rsidRPr="0082707B" w:rsidTr="0082707B">
        <w:trPr>
          <w:jc w:val="center"/>
        </w:trPr>
        <w:tc>
          <w:tcPr>
            <w:tcW w:w="2919" w:type="dxa"/>
            <w:tcBorders>
              <w:top w:val="single" w:sz="4" w:space="0" w:color="auto"/>
              <w:left w:val="single" w:sz="4" w:space="0" w:color="000000"/>
              <w:bottom w:val="single" w:sz="4" w:space="0" w:color="auto"/>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Суббота</w:t>
            </w:r>
          </w:p>
        </w:tc>
        <w:tc>
          <w:tcPr>
            <w:tcW w:w="5418" w:type="dxa"/>
            <w:tcBorders>
              <w:top w:val="single" w:sz="4" w:space="0" w:color="auto"/>
              <w:left w:val="single" w:sz="4" w:space="0" w:color="000000"/>
              <w:bottom w:val="single" w:sz="4" w:space="0" w:color="auto"/>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13.00</w:t>
            </w:r>
          </w:p>
        </w:tc>
      </w:tr>
      <w:tr w:rsidR="0082707B" w:rsidRPr="0082707B" w:rsidTr="0082707B">
        <w:trPr>
          <w:jc w:val="center"/>
        </w:trPr>
        <w:tc>
          <w:tcPr>
            <w:tcW w:w="2919" w:type="dxa"/>
            <w:tcBorders>
              <w:top w:val="single" w:sz="4" w:space="0" w:color="auto"/>
              <w:left w:val="single" w:sz="4" w:space="0" w:color="000000"/>
              <w:bottom w:val="single" w:sz="4" w:space="0" w:color="000000"/>
              <w:right w:val="nil"/>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Воскресенье</w:t>
            </w:r>
          </w:p>
        </w:tc>
        <w:tc>
          <w:tcPr>
            <w:tcW w:w="5418" w:type="dxa"/>
            <w:tcBorders>
              <w:top w:val="single" w:sz="4" w:space="0" w:color="auto"/>
              <w:left w:val="single" w:sz="4" w:space="0" w:color="000000"/>
              <w:bottom w:val="single" w:sz="4" w:space="0" w:color="000000"/>
              <w:right w:val="single" w:sz="4" w:space="0" w:color="000000"/>
            </w:tcBorders>
            <w:hideMark/>
          </w:tcPr>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выходной</w:t>
            </w:r>
          </w:p>
        </w:tc>
      </w:tr>
    </w:tbl>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lastRenderedPageBreak/>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Телефон Администрации </w:t>
      </w:r>
      <w:proofErr w:type="spellStart"/>
      <w:r w:rsidR="001F6B4F">
        <w:rPr>
          <w:rFonts w:ascii="Arial" w:eastAsia="Arial" w:hAnsi="Arial" w:cs="Arial"/>
          <w:color w:val="00000A"/>
          <w:kern w:val="2"/>
          <w:sz w:val="24"/>
          <w:szCs w:val="24"/>
          <w:lang w:eastAsia="zh-CN"/>
        </w:rPr>
        <w:t>Среднеапоченского</w:t>
      </w:r>
      <w:proofErr w:type="spellEnd"/>
      <w:r w:rsidRPr="0082707B">
        <w:rPr>
          <w:rFonts w:ascii="Arial" w:eastAsia="Arial" w:hAnsi="Arial" w:cs="Arial"/>
          <w:color w:val="00000A"/>
          <w:kern w:val="2"/>
          <w:sz w:val="24"/>
          <w:szCs w:val="24"/>
          <w:lang w:eastAsia="zh-CN"/>
        </w:rPr>
        <w:t xml:space="preserve"> сельсовета Горшеченского района: </w:t>
      </w:r>
    </w:p>
    <w:p w:rsidR="0082707B" w:rsidRPr="0082707B" w:rsidRDefault="001F6B4F" w:rsidP="0082707B">
      <w:pPr>
        <w:tabs>
          <w:tab w:val="left" w:pos="709"/>
        </w:tabs>
        <w:suppressAutoHyphens/>
        <w:spacing w:after="0" w:line="240" w:lineRule="auto"/>
        <w:rPr>
          <w:rFonts w:ascii="Arial" w:eastAsia="Arial" w:hAnsi="Arial" w:cs="Arial"/>
          <w:color w:val="00000A"/>
          <w:kern w:val="2"/>
          <w:sz w:val="24"/>
          <w:szCs w:val="24"/>
          <w:lang w:eastAsia="zh-CN"/>
        </w:rPr>
      </w:pPr>
      <w:r>
        <w:rPr>
          <w:rFonts w:ascii="Arial" w:eastAsia="Arial" w:hAnsi="Arial" w:cs="Arial"/>
          <w:color w:val="00000A"/>
          <w:kern w:val="2"/>
          <w:sz w:val="24"/>
          <w:szCs w:val="24"/>
          <w:lang w:eastAsia="zh-CN"/>
        </w:rPr>
        <w:t>8 (47133) 3-04-18</w:t>
      </w:r>
      <w:r w:rsidR="0082707B" w:rsidRPr="0082707B">
        <w:rPr>
          <w:rFonts w:ascii="Arial" w:eastAsia="Arial" w:hAnsi="Arial" w:cs="Arial"/>
          <w:color w:val="00000A"/>
          <w:kern w:val="2"/>
          <w:sz w:val="24"/>
          <w:szCs w:val="24"/>
          <w:lang w:eastAsia="zh-CN"/>
        </w:rPr>
        <w:t>.</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Справочные  телефоны ОБУ «МФЦ»:</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Times New Roman" w:hAnsi="Arial" w:cs="Arial"/>
          <w:sz w:val="24"/>
          <w:szCs w:val="24"/>
          <w:lang w:eastAsia="ru-RU"/>
        </w:rPr>
        <w:t>8(47133)2-30-07</w:t>
      </w:r>
      <w:r w:rsidRPr="0082707B">
        <w:rPr>
          <w:rFonts w:ascii="Arial" w:eastAsia="Arial" w:hAnsi="Arial" w:cs="Arial"/>
          <w:color w:val="00000A"/>
          <w:kern w:val="2"/>
          <w:sz w:val="24"/>
          <w:szCs w:val="24"/>
          <w:lang w:eastAsia="zh-CN"/>
        </w:rPr>
        <w:t>.</w:t>
      </w:r>
    </w:p>
    <w:p w:rsidR="0082707B" w:rsidRPr="0082707B" w:rsidRDefault="0082707B" w:rsidP="0082707B">
      <w:pPr>
        <w:tabs>
          <w:tab w:val="left" w:pos="709"/>
        </w:tabs>
        <w:suppressAutoHyphens/>
        <w:spacing w:after="0" w:line="240" w:lineRule="auto"/>
        <w:rPr>
          <w:rFonts w:ascii="Arial" w:eastAsia="Arial" w:hAnsi="Arial" w:cs="Arial"/>
          <w:color w:val="00000A"/>
          <w:kern w:val="2"/>
          <w:sz w:val="24"/>
          <w:szCs w:val="24"/>
          <w:lang w:eastAsia="zh-CN"/>
        </w:rPr>
      </w:pPr>
    </w:p>
    <w:p w:rsidR="0082707B" w:rsidRPr="0082707B" w:rsidRDefault="0082707B" w:rsidP="0082707B">
      <w:pPr>
        <w:tabs>
          <w:tab w:val="left" w:pos="709"/>
        </w:tabs>
        <w:suppressAutoHyphens/>
        <w:autoSpaceDE w:val="0"/>
        <w:spacing w:line="240" w:lineRule="auto"/>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2707B" w:rsidRPr="0082707B" w:rsidRDefault="0082707B" w:rsidP="0082707B">
      <w:pPr>
        <w:suppressAutoHyphens/>
        <w:spacing w:before="280" w:after="0" w:line="240" w:lineRule="auto"/>
        <w:jc w:val="both"/>
        <w:rPr>
          <w:rFonts w:ascii="Arial" w:eastAsia="Times New Roman" w:hAnsi="Arial" w:cs="Arial"/>
          <w:sz w:val="24"/>
          <w:szCs w:val="24"/>
          <w:lang w:eastAsia="ar-SA"/>
        </w:rPr>
      </w:pPr>
      <w:r w:rsidRPr="0082707B">
        <w:rPr>
          <w:rFonts w:ascii="Arial" w:eastAsia="Times New Roman" w:hAnsi="Arial" w:cs="Arial"/>
          <w:sz w:val="24"/>
          <w:szCs w:val="24"/>
          <w:lang w:eastAsia="ar-SA"/>
        </w:rPr>
        <w:t xml:space="preserve">Адрес официального  сайта Администрации </w:t>
      </w:r>
      <w:proofErr w:type="spellStart"/>
      <w:r w:rsidR="001F6B4F">
        <w:rPr>
          <w:rFonts w:ascii="Arial" w:eastAsia="Times New Roman" w:hAnsi="Arial" w:cs="Arial"/>
          <w:sz w:val="24"/>
          <w:szCs w:val="24"/>
          <w:lang w:eastAsia="ar-SA"/>
        </w:rPr>
        <w:t>Среднеапоченского</w:t>
      </w:r>
      <w:proofErr w:type="spellEnd"/>
      <w:r w:rsidRPr="0082707B">
        <w:rPr>
          <w:rFonts w:ascii="Arial" w:eastAsia="Times New Roman" w:hAnsi="Arial" w:cs="Arial"/>
          <w:sz w:val="24"/>
          <w:szCs w:val="24"/>
          <w:lang w:eastAsia="ar-SA"/>
        </w:rPr>
        <w:t xml:space="preserve"> сельсовета Горшеченского района Курской области:</w:t>
      </w:r>
      <w:r w:rsidR="001F6B4F" w:rsidRPr="001F6B4F">
        <w:rPr>
          <w:sz w:val="24"/>
          <w:szCs w:val="24"/>
        </w:rPr>
        <w:t xml:space="preserve"> </w:t>
      </w:r>
      <w:r w:rsidR="001F6B4F" w:rsidRPr="001F6B4F">
        <w:rPr>
          <w:sz w:val="28"/>
          <w:szCs w:val="28"/>
        </w:rPr>
        <w:t xml:space="preserve">http:// </w:t>
      </w:r>
      <w:proofErr w:type="spellStart"/>
      <w:r w:rsidR="001F6B4F" w:rsidRPr="001F6B4F">
        <w:rPr>
          <w:sz w:val="28"/>
          <w:szCs w:val="28"/>
          <w:lang w:val="en-US"/>
        </w:rPr>
        <w:t>sredneapochensky</w:t>
      </w:r>
      <w:proofErr w:type="spellEnd"/>
      <w:r w:rsidR="001F6B4F" w:rsidRPr="001F6B4F">
        <w:rPr>
          <w:sz w:val="28"/>
          <w:szCs w:val="28"/>
        </w:rPr>
        <w:t>.</w:t>
      </w:r>
      <w:proofErr w:type="spellStart"/>
      <w:r w:rsidR="001F6B4F" w:rsidRPr="001F6B4F">
        <w:rPr>
          <w:sz w:val="28"/>
          <w:szCs w:val="28"/>
          <w:lang w:val="en-US"/>
        </w:rPr>
        <w:t>ru</w:t>
      </w:r>
      <w:proofErr w:type="spellEnd"/>
      <w:r w:rsidRPr="001F6B4F">
        <w:rPr>
          <w:rFonts w:ascii="Arial" w:eastAsia="Times New Roman" w:hAnsi="Arial" w:cs="Arial"/>
          <w:sz w:val="28"/>
          <w:szCs w:val="28"/>
          <w:lang w:eastAsia="ar-SA"/>
        </w:rPr>
        <w:t>;</w:t>
      </w:r>
    </w:p>
    <w:p w:rsidR="0082707B" w:rsidRPr="0082707B" w:rsidRDefault="0082707B" w:rsidP="0082707B">
      <w:pPr>
        <w:suppressAutoHyphens/>
        <w:spacing w:before="280" w:after="0" w:line="240" w:lineRule="auto"/>
        <w:jc w:val="both"/>
        <w:rPr>
          <w:rFonts w:ascii="Times New Roman" w:eastAsia="Times New Roman" w:hAnsi="Times New Roman" w:cs="Times New Roman"/>
          <w:sz w:val="24"/>
          <w:szCs w:val="24"/>
          <w:lang w:eastAsia="ar-SA"/>
        </w:rPr>
      </w:pPr>
      <w:r w:rsidRPr="0082707B">
        <w:rPr>
          <w:rFonts w:ascii="Arial" w:eastAsia="Times New Roman" w:hAnsi="Arial" w:cs="Arial"/>
          <w:sz w:val="24"/>
          <w:szCs w:val="24"/>
          <w:lang w:eastAsia="ar-SA"/>
        </w:rPr>
        <w:t xml:space="preserve">Электронная почта: </w:t>
      </w:r>
    </w:p>
    <w:p w:rsidR="0082707B" w:rsidRPr="001F6B4F" w:rsidRDefault="00FE1863" w:rsidP="0082707B">
      <w:pPr>
        <w:tabs>
          <w:tab w:val="left" w:pos="709"/>
        </w:tabs>
        <w:suppressAutoHyphens/>
        <w:spacing w:line="100" w:lineRule="atLeast"/>
        <w:jc w:val="both"/>
        <w:rPr>
          <w:rFonts w:ascii="Times New Roman" w:eastAsia="Times New Roman" w:hAnsi="Times New Roman" w:cs="Times New Roman"/>
          <w:color w:val="00000A"/>
          <w:kern w:val="2"/>
          <w:sz w:val="28"/>
          <w:szCs w:val="28"/>
          <w:lang w:eastAsia="zh-CN"/>
        </w:rPr>
      </w:pPr>
      <w:hyperlink r:id="rId6" w:history="1">
        <w:r w:rsidR="001F6B4F" w:rsidRPr="001F6B4F">
          <w:rPr>
            <w:rFonts w:ascii="Times New Roman" w:hAnsi="Times New Roman" w:cs="Times New Roman"/>
            <w:color w:val="000000"/>
            <w:sz w:val="28"/>
            <w:szCs w:val="28"/>
          </w:rPr>
          <w:t>а</w:t>
        </w:r>
        <w:r w:rsidR="001F6B4F" w:rsidRPr="001F6B4F">
          <w:rPr>
            <w:rFonts w:ascii="Times New Roman" w:hAnsi="Times New Roman" w:cs="Times New Roman"/>
            <w:color w:val="000000"/>
            <w:sz w:val="28"/>
            <w:szCs w:val="28"/>
            <w:lang w:val="en-US"/>
          </w:rPr>
          <w:t>dm</w:t>
        </w:r>
        <w:r w:rsidR="001F6B4F" w:rsidRPr="001F6B4F">
          <w:rPr>
            <w:rFonts w:ascii="Times New Roman" w:hAnsi="Times New Roman" w:cs="Times New Roman"/>
            <w:color w:val="000000"/>
            <w:sz w:val="28"/>
            <w:szCs w:val="28"/>
          </w:rPr>
          <w:t>.</w:t>
        </w:r>
        <w:r w:rsidR="001F6B4F" w:rsidRPr="001F6B4F">
          <w:rPr>
            <w:rFonts w:ascii="Times New Roman" w:hAnsi="Times New Roman" w:cs="Times New Roman"/>
            <w:color w:val="000000"/>
            <w:sz w:val="28"/>
            <w:szCs w:val="28"/>
            <w:lang w:val="en-US"/>
          </w:rPr>
          <w:t>apochki</w:t>
        </w:r>
        <w:r w:rsidR="001F6B4F" w:rsidRPr="001F6B4F">
          <w:rPr>
            <w:rFonts w:ascii="Times New Roman" w:hAnsi="Times New Roman" w:cs="Times New Roman"/>
            <w:color w:val="000000"/>
            <w:sz w:val="28"/>
            <w:szCs w:val="28"/>
          </w:rPr>
          <w:t>@</w:t>
        </w:r>
        <w:r w:rsidR="001F6B4F" w:rsidRPr="001F6B4F">
          <w:rPr>
            <w:rFonts w:ascii="Times New Roman" w:hAnsi="Times New Roman" w:cs="Times New Roman"/>
            <w:color w:val="000000"/>
            <w:sz w:val="28"/>
            <w:szCs w:val="28"/>
            <w:lang w:val="en-US"/>
          </w:rPr>
          <w:t>yandex</w:t>
        </w:r>
        <w:r w:rsidR="001F6B4F" w:rsidRPr="001F6B4F">
          <w:rPr>
            <w:rFonts w:ascii="Times New Roman" w:hAnsi="Times New Roman" w:cs="Times New Roman"/>
            <w:color w:val="000000"/>
            <w:sz w:val="28"/>
            <w:szCs w:val="28"/>
          </w:rPr>
          <w:t>.</w:t>
        </w:r>
        <w:r w:rsidR="001F6B4F" w:rsidRPr="001F6B4F">
          <w:rPr>
            <w:rFonts w:ascii="Times New Roman" w:hAnsi="Times New Roman" w:cs="Times New Roman"/>
            <w:color w:val="000000"/>
            <w:sz w:val="28"/>
            <w:szCs w:val="28"/>
            <w:lang w:val="en-US"/>
          </w:rPr>
          <w:t>ru</w:t>
        </w:r>
      </w:hyperlink>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Адрес официального сайта МФЦ: www.mfc-kursk.ru.</w:t>
      </w: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Электронная почта МФЦ: mfc@rkursk.ru.</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1.3.5. Информация об услуге, порядке ее оказания предоставляется заявителям на безвозмездной основе.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1.3.6. Информирование заявителей организуется следующим образом:</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индивидуальное информирование (устное, письменное);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публичное информирование (средства массовой информации, сеть «Интернет»).</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График работы администрации сельсовета, график личного приема заявителей</w:t>
      </w:r>
      <w:r w:rsidRPr="0082707B">
        <w:rPr>
          <w:rFonts w:ascii="Arial" w:eastAsia="Times New Roman" w:hAnsi="Arial" w:cs="Arial"/>
          <w:kern w:val="2"/>
          <w:sz w:val="24"/>
          <w:szCs w:val="24"/>
          <w:lang w:eastAsia="zh-CN"/>
        </w:rPr>
        <w:t xml:space="preserve"> размещается в  информационно - телекоммуникационной сети «Интернет» на официальном </w:t>
      </w:r>
      <w:hyperlink r:id="rId7" w:history="1">
        <w:r w:rsidRPr="0082707B">
          <w:rPr>
            <w:rFonts w:ascii="Arial" w:eastAsia="Times New Roman" w:hAnsi="Arial" w:cs="Arial"/>
            <w:kern w:val="2"/>
            <w:sz w:val="24"/>
            <w:szCs w:val="24"/>
            <w:u w:val="single"/>
            <w:lang w:eastAsia="zh-CN"/>
          </w:rPr>
          <w:t>сайте</w:t>
        </w:r>
      </w:hyperlink>
      <w:r w:rsidR="001F6B4F">
        <w:rPr>
          <w:rFonts w:ascii="Arial" w:eastAsia="Times New Roman" w:hAnsi="Arial" w:cs="Arial"/>
          <w:kern w:val="2"/>
          <w:sz w:val="24"/>
          <w:szCs w:val="24"/>
          <w:lang w:eastAsia="zh-CN"/>
        </w:rPr>
        <w:t xml:space="preserve"> администрации </w:t>
      </w:r>
      <w:proofErr w:type="spellStart"/>
      <w:r w:rsidR="001F6B4F">
        <w:rPr>
          <w:rFonts w:ascii="Arial" w:eastAsia="Times New Roman" w:hAnsi="Arial" w:cs="Arial"/>
          <w:kern w:val="2"/>
          <w:sz w:val="24"/>
          <w:szCs w:val="24"/>
          <w:lang w:eastAsia="zh-CN"/>
        </w:rPr>
        <w:t>Среднеапоченского</w:t>
      </w:r>
      <w:proofErr w:type="spellEnd"/>
      <w:r w:rsidRPr="0082707B">
        <w:rPr>
          <w:rFonts w:ascii="Arial" w:eastAsia="Times New Roman" w:hAnsi="Arial" w:cs="Arial"/>
          <w:kern w:val="2"/>
          <w:sz w:val="24"/>
          <w:szCs w:val="24"/>
          <w:lang w:eastAsia="zh-CN"/>
        </w:rPr>
        <w:t xml:space="preserve"> сельсовета Горшеченского района и на информационном стенде.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При личном приеме заявитель предъявляет документ, удостоверяющий его личность, а также документ, подтверждающий право заявителя на обращение (нотариальная доверенность, выписка из ЕГРЮЛ).</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2707B" w:rsidRPr="0082707B" w:rsidRDefault="0082707B" w:rsidP="0082707B">
      <w:pPr>
        <w:shd w:val="clear" w:color="auto" w:fill="FFFFFF"/>
        <w:tabs>
          <w:tab w:val="left" w:pos="709"/>
        </w:tabs>
        <w:suppressAutoHyphens/>
        <w:spacing w:line="276"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2707B" w:rsidRPr="0082707B" w:rsidRDefault="0082707B" w:rsidP="0082707B">
      <w:pPr>
        <w:shd w:val="clear" w:color="auto" w:fill="FFFFFF"/>
        <w:tabs>
          <w:tab w:val="left" w:pos="709"/>
        </w:tabs>
        <w:suppressAutoHyphens/>
        <w:spacing w:line="276" w:lineRule="atLeast"/>
        <w:ind w:firstLine="708"/>
        <w:jc w:val="both"/>
        <w:rPr>
          <w:rFonts w:ascii="Arial" w:eastAsia="Times New Roman" w:hAnsi="Arial" w:cs="Arial"/>
          <w:color w:val="00000A"/>
          <w:kern w:val="2"/>
          <w:sz w:val="24"/>
          <w:szCs w:val="24"/>
          <w:lang w:eastAsia="zh-CN"/>
        </w:rPr>
      </w:pPr>
      <w:proofErr w:type="gramStart"/>
      <w:r w:rsidRPr="0082707B">
        <w:rPr>
          <w:rFonts w:ascii="Arial" w:eastAsia="Times New Roman" w:hAnsi="Arial" w:cs="Arial"/>
          <w:color w:val="00000A"/>
          <w:kern w:val="2"/>
          <w:sz w:val="24"/>
          <w:szCs w:val="24"/>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 (но не более 3 рабочих дней</w:t>
      </w:r>
      <w:r w:rsidRPr="0082707B">
        <w:rPr>
          <w:rFonts w:ascii="Arial" w:eastAsia="Times New Roman" w:hAnsi="Arial" w:cs="Arial"/>
          <w:color w:val="339966"/>
          <w:kern w:val="2"/>
          <w:sz w:val="24"/>
          <w:szCs w:val="24"/>
          <w:lang w:eastAsia="zh-CN"/>
        </w:rPr>
        <w:t>.</w:t>
      </w:r>
      <w:proofErr w:type="gramEnd"/>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Письменное заявление, принятое в ходе личного приема, подлежит регистрации и рассматривается в порядке, установленном настоящим Регламентом.</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0"/>
          <w:kern w:val="2"/>
          <w:sz w:val="24"/>
          <w:szCs w:val="24"/>
          <w:lang w:eastAsia="zh-CN"/>
        </w:rPr>
      </w:pPr>
      <w:r w:rsidRPr="0082707B">
        <w:rPr>
          <w:rFonts w:ascii="Arial" w:eastAsia="Times New Roman" w:hAnsi="Arial" w:cs="Arial"/>
          <w:color w:val="00000A"/>
          <w:kern w:val="2"/>
          <w:sz w:val="24"/>
          <w:szCs w:val="24"/>
          <w:lang w:eastAsia="zh-CN"/>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2707B" w:rsidRPr="0082707B" w:rsidRDefault="0082707B" w:rsidP="0082707B">
      <w:pPr>
        <w:shd w:val="clear" w:color="auto" w:fill="FFFFFF"/>
        <w:tabs>
          <w:tab w:val="left" w:pos="709"/>
        </w:tabs>
        <w:suppressAutoHyphens/>
        <w:spacing w:line="276" w:lineRule="atLeast"/>
        <w:ind w:firstLine="708"/>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 xml:space="preserve">1.3.8. При ответе на телефонные звонки специалист, сняв трубку, должен сообщить </w:t>
      </w:r>
      <w:r w:rsidRPr="0082707B">
        <w:rPr>
          <w:rFonts w:ascii="Arial" w:eastAsia="Times New Roman" w:hAnsi="Arial" w:cs="Arial"/>
          <w:color w:val="00000A"/>
          <w:kern w:val="2"/>
          <w:sz w:val="24"/>
          <w:szCs w:val="24"/>
          <w:lang w:eastAsia="zh-CN"/>
        </w:rPr>
        <w:t>наименование организации, осуществляющей предоставление данной услуги,</w:t>
      </w:r>
      <w:r w:rsidRPr="0082707B">
        <w:rPr>
          <w:rFonts w:ascii="Arial" w:eastAsia="Times New Roman" w:hAnsi="Arial" w:cs="Arial"/>
          <w:color w:val="000000"/>
          <w:kern w:val="2"/>
          <w:sz w:val="24"/>
          <w:szCs w:val="24"/>
          <w:lang w:eastAsia="zh-CN"/>
        </w:rPr>
        <w:t xml:space="preserve">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2707B" w:rsidRPr="0082707B" w:rsidRDefault="0082707B" w:rsidP="0082707B">
      <w:pPr>
        <w:shd w:val="clear" w:color="auto" w:fill="FFFFFF"/>
        <w:tabs>
          <w:tab w:val="left" w:pos="709"/>
        </w:tabs>
        <w:suppressAutoHyphens/>
        <w:spacing w:line="276" w:lineRule="atLeast"/>
        <w:ind w:firstLine="708"/>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 xml:space="preserve">При ответах на телефонные звонки и устные обращения специалисты должны соблюдать правила </w:t>
      </w:r>
      <w:r w:rsidRPr="0082707B">
        <w:rPr>
          <w:rFonts w:ascii="Arial" w:eastAsia="Times New Roman" w:hAnsi="Arial" w:cs="Arial"/>
          <w:color w:val="00000A"/>
          <w:kern w:val="2"/>
          <w:sz w:val="24"/>
          <w:szCs w:val="24"/>
          <w:lang w:eastAsia="zh-CN"/>
        </w:rPr>
        <w:t>служебной</w:t>
      </w:r>
      <w:r w:rsidRPr="0082707B">
        <w:rPr>
          <w:rFonts w:ascii="Arial" w:eastAsia="Times New Roman" w:hAnsi="Arial" w:cs="Arial"/>
          <w:color w:val="000000"/>
          <w:kern w:val="2"/>
          <w:sz w:val="24"/>
          <w:szCs w:val="24"/>
          <w:lang w:eastAsia="zh-CN"/>
        </w:rPr>
        <w:t xml:space="preserve"> этики.</w:t>
      </w:r>
    </w:p>
    <w:p w:rsidR="0082707B" w:rsidRPr="0082707B" w:rsidRDefault="0082707B" w:rsidP="0082707B">
      <w:pPr>
        <w:shd w:val="clear" w:color="auto" w:fill="FFFFFF"/>
        <w:tabs>
          <w:tab w:val="left" w:pos="709"/>
        </w:tabs>
        <w:suppressAutoHyphens/>
        <w:spacing w:line="276"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0"/>
          <w:kern w:val="2"/>
          <w:sz w:val="24"/>
          <w:szCs w:val="24"/>
          <w:lang w:eastAsia="zh-CN"/>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 за исключением следующих случаев:</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отсутствие в письменном заявлении фамилии заявителя, направившего заявление, и почтового адреса, по которому должен быть направлен ответ;</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письменное заявление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письменное заявление не поддается прочтению, о чем в течение 7 дней со дня регистрации заявления письменно сообщается заявителю, если его фамилия и почтовый адрес поддаются прочтению;</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w:t>
      </w:r>
    </w:p>
    <w:p w:rsidR="0082707B" w:rsidRPr="0082707B" w:rsidRDefault="0082707B" w:rsidP="0082707B">
      <w:pPr>
        <w:tabs>
          <w:tab w:val="left" w:pos="709"/>
        </w:tabs>
        <w:suppressAutoHyphens/>
        <w:spacing w:after="0" w:line="100" w:lineRule="atLeast"/>
        <w:ind w:firstLine="709"/>
        <w:jc w:val="both"/>
        <w:rPr>
          <w:rFonts w:ascii="Arial" w:eastAsia="Arial" w:hAnsi="Arial" w:cs="Arial"/>
          <w:color w:val="00000A"/>
          <w:kern w:val="2"/>
          <w:sz w:val="24"/>
          <w:szCs w:val="24"/>
          <w:lang w:eastAsia="zh-CN"/>
        </w:rPr>
      </w:pPr>
      <w:r w:rsidRPr="0082707B">
        <w:rPr>
          <w:rFonts w:ascii="Arial" w:eastAsia="Times New Roman" w:hAnsi="Arial" w:cs="Arial"/>
          <w:color w:val="00000A"/>
          <w:kern w:val="2"/>
          <w:sz w:val="24"/>
          <w:szCs w:val="24"/>
          <w:lang w:eastAsia="zh-CN"/>
        </w:rPr>
        <w:t>наличие данного заявителю ранее ответа по существу поставленных в письменном заявлении вопросов;</w:t>
      </w:r>
    </w:p>
    <w:p w:rsidR="0082707B" w:rsidRPr="0082707B" w:rsidRDefault="0082707B" w:rsidP="0082707B">
      <w:pPr>
        <w:tabs>
          <w:tab w:val="left" w:pos="709"/>
        </w:tabs>
        <w:suppressAutoHyphens/>
        <w:spacing w:after="0" w:line="100" w:lineRule="atLeast"/>
        <w:ind w:firstLine="709"/>
        <w:jc w:val="both"/>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 xml:space="preserve">если в письменном заявлении обжалуется судебное решение, то данное обращение в течение семи дней со дня регистрации возвращается заявителю, </w:t>
      </w:r>
      <w:r w:rsidRPr="0082707B">
        <w:rPr>
          <w:rFonts w:ascii="Arial" w:eastAsia="Times New Roman" w:hAnsi="Arial" w:cs="Arial"/>
          <w:color w:val="00000A"/>
          <w:kern w:val="2"/>
          <w:sz w:val="24"/>
          <w:szCs w:val="24"/>
          <w:lang w:eastAsia="zh-CN"/>
        </w:rPr>
        <w:lastRenderedPageBreak/>
        <w:t>направившему обращение, с разъяснением порядка обжалования данного судебного решения;</w:t>
      </w:r>
    </w:p>
    <w:p w:rsidR="0082707B" w:rsidRPr="0082707B" w:rsidRDefault="0082707B" w:rsidP="0082707B">
      <w:pPr>
        <w:tabs>
          <w:tab w:val="left" w:pos="709"/>
        </w:tabs>
        <w:suppressAutoHyphens/>
        <w:spacing w:after="0" w:line="100" w:lineRule="atLeast"/>
        <w:ind w:firstLine="709"/>
        <w:jc w:val="both"/>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если письменное заявление, содержит  вопросы, решение которых не входит в компетенцию данной администрации сельсовета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proofErr w:type="gramStart"/>
      <w:r w:rsidRPr="0082707B">
        <w:rPr>
          <w:rFonts w:ascii="Arial" w:eastAsia="Times New Roman" w:hAnsi="Arial" w:cs="Arial"/>
          <w:color w:val="00000A"/>
          <w:kern w:val="2"/>
          <w:sz w:val="24"/>
          <w:szCs w:val="24"/>
          <w:lang w:eastAsia="zh-CN"/>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сельсовета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w:t>
      </w:r>
      <w:proofErr w:type="gramEnd"/>
      <w:r w:rsidRPr="0082707B">
        <w:rPr>
          <w:rFonts w:ascii="Arial" w:eastAsia="Times New Roman" w:hAnsi="Arial" w:cs="Arial"/>
          <w:color w:val="00000A"/>
          <w:kern w:val="2"/>
          <w:sz w:val="24"/>
          <w:szCs w:val="24"/>
          <w:lang w:eastAsia="zh-CN"/>
        </w:rPr>
        <w:t xml:space="preserve"> в один и тот же орган местного самоуправления. О данном решении уведомляется заявитель, направивший обращение.</w:t>
      </w:r>
    </w:p>
    <w:p w:rsidR="0082707B" w:rsidRPr="0082707B" w:rsidRDefault="0082707B" w:rsidP="0082707B">
      <w:pPr>
        <w:shd w:val="clear" w:color="auto" w:fill="FFFFFF"/>
        <w:tabs>
          <w:tab w:val="left" w:pos="709"/>
        </w:tabs>
        <w:suppressAutoHyphens/>
        <w:spacing w:line="276"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если заявителем в обращении было дано указание </w:t>
      </w:r>
      <w:proofErr w:type="gramStart"/>
      <w:r w:rsidRPr="0082707B">
        <w:rPr>
          <w:rFonts w:ascii="Arial" w:eastAsia="Times New Roman" w:hAnsi="Arial" w:cs="Arial"/>
          <w:color w:val="00000A"/>
          <w:kern w:val="2"/>
          <w:sz w:val="24"/>
          <w:szCs w:val="24"/>
          <w:lang w:eastAsia="zh-CN"/>
        </w:rPr>
        <w:t>направить</w:t>
      </w:r>
      <w:proofErr w:type="gramEnd"/>
      <w:r w:rsidRPr="0082707B">
        <w:rPr>
          <w:rFonts w:ascii="Arial" w:eastAsia="Times New Roman" w:hAnsi="Arial" w:cs="Arial"/>
          <w:color w:val="00000A"/>
          <w:kern w:val="2"/>
          <w:sz w:val="24"/>
          <w:szCs w:val="24"/>
          <w:lang w:eastAsia="zh-CN"/>
        </w:rPr>
        <w:t xml:space="preserve"> ответ на адрес электронной почты, но при этом, в обращении отсутствуют ее реквизиты. </w:t>
      </w:r>
    </w:p>
    <w:p w:rsidR="0082707B" w:rsidRPr="0082707B" w:rsidRDefault="0082707B" w:rsidP="0082707B">
      <w:pPr>
        <w:shd w:val="clear" w:color="auto" w:fill="FFFFFF"/>
        <w:tabs>
          <w:tab w:val="left" w:pos="709"/>
        </w:tabs>
        <w:suppressAutoHyphens/>
        <w:spacing w:line="276"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В случае если причины, по которым ответ по существу поставленных в письменном заявлении вопросов не мог быть предоставлен, в последующем были устранены, заявитель вправе вновь направить письменное заявление.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jc w:val="center"/>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8"/>
          <w:szCs w:val="28"/>
          <w:lang w:eastAsia="zh-CN"/>
        </w:rPr>
        <w:t>II. Стандарт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2.1. Наименование услуги</w:t>
      </w:r>
    </w:p>
    <w:p w:rsidR="0082707B" w:rsidRPr="0082707B" w:rsidRDefault="0082707B" w:rsidP="0082707B">
      <w:pPr>
        <w:tabs>
          <w:tab w:val="left" w:pos="709"/>
        </w:tabs>
        <w:suppressAutoHyphens/>
        <w:spacing w:after="0" w:line="100" w:lineRule="atLeast"/>
        <w:ind w:firstLine="709"/>
        <w:jc w:val="both"/>
        <w:rPr>
          <w:rFonts w:ascii="Arial" w:eastAsia="Arial" w:hAnsi="Arial" w:cs="Arial"/>
          <w:color w:val="000000"/>
          <w:kern w:val="2"/>
          <w:sz w:val="24"/>
          <w:szCs w:val="24"/>
          <w:lang w:eastAsia="zh-CN"/>
        </w:rPr>
      </w:pP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0"/>
          <w:kern w:val="2"/>
          <w:sz w:val="24"/>
          <w:szCs w:val="24"/>
          <w:lang w:eastAsia="zh-CN"/>
        </w:rPr>
      </w:pPr>
      <w:r w:rsidRPr="0082707B">
        <w:rPr>
          <w:rFonts w:ascii="Arial" w:eastAsia="Arial" w:hAnsi="Arial" w:cs="Arial"/>
          <w:color w:val="000000"/>
          <w:kern w:val="2"/>
          <w:sz w:val="24"/>
          <w:szCs w:val="24"/>
          <w:lang w:eastAsia="zh-CN"/>
        </w:rPr>
        <w:t xml:space="preserve">         </w:t>
      </w:r>
      <w:r w:rsidRPr="0082707B">
        <w:rPr>
          <w:rFonts w:ascii="Arial" w:eastAsia="Times New Roman" w:hAnsi="Arial" w:cs="Arial"/>
          <w:color w:val="000000"/>
          <w:kern w:val="2"/>
          <w:sz w:val="24"/>
          <w:szCs w:val="24"/>
          <w:lang w:eastAsia="zh-CN"/>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sidR="001F6B4F">
        <w:rPr>
          <w:rFonts w:ascii="Arial" w:eastAsia="Times New Roman" w:hAnsi="Arial" w:cs="Arial"/>
          <w:color w:val="000000"/>
          <w:kern w:val="2"/>
          <w:sz w:val="24"/>
          <w:szCs w:val="24"/>
          <w:lang w:eastAsia="zh-CN"/>
        </w:rPr>
        <w:t>Среднеапоченского</w:t>
      </w:r>
      <w:proofErr w:type="spellEnd"/>
      <w:r w:rsidRPr="0082707B">
        <w:rPr>
          <w:rFonts w:ascii="Arial" w:eastAsia="Times New Roman" w:hAnsi="Arial" w:cs="Arial"/>
          <w:color w:val="000000"/>
          <w:kern w:val="2"/>
          <w:sz w:val="24"/>
          <w:szCs w:val="24"/>
          <w:lang w:eastAsia="zh-CN"/>
        </w:rPr>
        <w:t xml:space="preserve"> сельсовета Горшеченского района Курской области в постоянное (бессрочное) пользование.</w:t>
      </w:r>
    </w:p>
    <w:p w:rsidR="0082707B" w:rsidRPr="0082707B" w:rsidRDefault="0082707B" w:rsidP="0082707B">
      <w:pPr>
        <w:tabs>
          <w:tab w:val="left" w:pos="709"/>
        </w:tabs>
        <w:suppressAutoHyphens/>
        <w:spacing w:after="0" w:line="100" w:lineRule="atLeast"/>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2.2. Наименование органа местного самоуправления, предоставляющего услугу</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p>
    <w:p w:rsidR="0082707B" w:rsidRPr="0082707B" w:rsidRDefault="0082707B" w:rsidP="0082707B">
      <w:pPr>
        <w:shd w:val="clear" w:color="auto" w:fill="FFFFFF"/>
        <w:tabs>
          <w:tab w:val="left" w:pos="709"/>
        </w:tabs>
        <w:suppressAutoHyphens/>
        <w:spacing w:before="28" w:after="28" w:line="276" w:lineRule="atLeast"/>
        <w:ind w:firstLine="720"/>
        <w:jc w:val="both"/>
        <w:rPr>
          <w:rFonts w:ascii="Arial" w:eastAsia="Arial"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2.2.1. Муниципальная услуга предоставляется и непосредственно осуществляется Администрацией </w:t>
      </w:r>
      <w:proofErr w:type="spellStart"/>
      <w:r w:rsidR="001F6B4F">
        <w:rPr>
          <w:rFonts w:ascii="Arial" w:eastAsia="Times New Roman" w:hAnsi="Arial" w:cs="Arial"/>
          <w:color w:val="00000A"/>
          <w:kern w:val="2"/>
          <w:sz w:val="24"/>
          <w:szCs w:val="24"/>
          <w:lang w:eastAsia="zh-CN"/>
        </w:rPr>
        <w:t>Среднеапоченского</w:t>
      </w:r>
      <w:proofErr w:type="spellEnd"/>
      <w:r w:rsidRPr="0082707B">
        <w:rPr>
          <w:rFonts w:ascii="Arial" w:eastAsia="Times New Roman" w:hAnsi="Arial" w:cs="Arial"/>
          <w:color w:val="00000A"/>
          <w:kern w:val="2"/>
          <w:sz w:val="24"/>
          <w:szCs w:val="24"/>
          <w:lang w:eastAsia="zh-CN"/>
        </w:rPr>
        <w:t xml:space="preserve"> сельсовета Горшеченского района  Курской области.</w:t>
      </w:r>
    </w:p>
    <w:p w:rsidR="0082707B" w:rsidRPr="0082707B" w:rsidRDefault="0082707B" w:rsidP="0082707B">
      <w:pPr>
        <w:shd w:val="clear" w:color="auto" w:fill="FFFFFF"/>
        <w:tabs>
          <w:tab w:val="left" w:pos="709"/>
        </w:tabs>
        <w:suppressAutoHyphens/>
        <w:spacing w:line="276"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2.2.2. Наименование учреждений, организаций, принимающих участие в оказании услуги:</w:t>
      </w:r>
    </w:p>
    <w:p w:rsidR="0082707B" w:rsidRPr="0082707B" w:rsidRDefault="0082707B" w:rsidP="0082707B">
      <w:pPr>
        <w:numPr>
          <w:ilvl w:val="0"/>
          <w:numId w:val="1"/>
        </w:numPr>
        <w:tabs>
          <w:tab w:val="left" w:pos="709"/>
        </w:tabs>
        <w:suppressAutoHyphens/>
        <w:spacing w:after="0" w:line="276" w:lineRule="atLeast"/>
        <w:ind w:left="720"/>
        <w:jc w:val="both"/>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lastRenderedPageBreak/>
        <w:t xml:space="preserve">Филиал ОБУ «МФЦ» Горшеченского района (далее филиал ОБУ «МФЦ»): </w:t>
      </w:r>
    </w:p>
    <w:p w:rsidR="0082707B" w:rsidRPr="0082707B" w:rsidRDefault="0082707B" w:rsidP="0082707B">
      <w:pPr>
        <w:numPr>
          <w:ilvl w:val="0"/>
          <w:numId w:val="1"/>
        </w:numPr>
        <w:tabs>
          <w:tab w:val="left" w:pos="709"/>
        </w:tabs>
        <w:suppressAutoHyphens/>
        <w:spacing w:after="0" w:line="276" w:lineRule="atLeast"/>
        <w:ind w:left="720"/>
        <w:jc w:val="both"/>
        <w:rPr>
          <w:rFonts w:ascii="Arial" w:eastAsia="Arial" w:hAnsi="Arial" w:cs="Arial"/>
          <w:color w:val="00000A"/>
          <w:kern w:val="2"/>
          <w:sz w:val="24"/>
          <w:szCs w:val="24"/>
          <w:lang w:eastAsia="zh-CN"/>
        </w:rPr>
      </w:pPr>
      <w:r w:rsidRPr="0082707B">
        <w:rPr>
          <w:rFonts w:ascii="Arial" w:eastAsia="Times New Roman" w:hAnsi="Arial" w:cs="Arial"/>
          <w:sz w:val="24"/>
          <w:szCs w:val="24"/>
          <w:lang w:eastAsia="ru-RU"/>
        </w:rPr>
        <w:t>Управление  Федеральной службы государственной регистрации, кадастра и картографии по Курской области</w:t>
      </w:r>
      <w:r w:rsidRPr="0082707B">
        <w:rPr>
          <w:rFonts w:ascii="Arial" w:eastAsia="Arial" w:hAnsi="Arial" w:cs="Arial"/>
          <w:color w:val="00000A"/>
          <w:kern w:val="2"/>
          <w:sz w:val="24"/>
          <w:szCs w:val="24"/>
          <w:lang w:eastAsia="zh-CN"/>
        </w:rPr>
        <w:t>:</w:t>
      </w:r>
    </w:p>
    <w:p w:rsidR="0082707B" w:rsidRPr="0082707B" w:rsidRDefault="0082707B" w:rsidP="0082707B">
      <w:pPr>
        <w:widowControl w:val="0"/>
        <w:tabs>
          <w:tab w:val="left" w:pos="709"/>
        </w:tabs>
        <w:suppressAutoHyphens/>
        <w:spacing w:after="0" w:line="100" w:lineRule="atLeast"/>
        <w:jc w:val="both"/>
        <w:rPr>
          <w:rFonts w:ascii="Arial" w:eastAsia="Times New Roman" w:hAnsi="Arial" w:cs="Arial"/>
          <w:color w:val="00000A"/>
          <w:kern w:val="2"/>
          <w:sz w:val="24"/>
          <w:szCs w:val="24"/>
          <w:lang w:eastAsia="zh-CN"/>
        </w:rPr>
      </w:pPr>
    </w:p>
    <w:p w:rsidR="0082707B" w:rsidRPr="0082707B" w:rsidRDefault="0082707B" w:rsidP="0082707B">
      <w:pPr>
        <w:shd w:val="clear" w:color="auto" w:fill="FFFFFF"/>
        <w:tabs>
          <w:tab w:val="left" w:pos="709"/>
        </w:tabs>
        <w:suppressAutoHyphens/>
        <w:spacing w:before="28" w:after="28" w:line="276" w:lineRule="atLeast"/>
        <w:rPr>
          <w:rFonts w:ascii="Arial" w:eastAsia="Times New Roman" w:hAnsi="Arial" w:cs="Arial"/>
          <w:b/>
          <w:bCs/>
          <w:color w:val="00000A"/>
          <w:kern w:val="2"/>
          <w:sz w:val="24"/>
          <w:szCs w:val="24"/>
          <w:lang w:eastAsia="zh-CN"/>
        </w:rPr>
      </w:pPr>
      <w:r w:rsidRPr="0082707B">
        <w:rPr>
          <w:rFonts w:ascii="Arial" w:eastAsia="Times New Roman" w:hAnsi="Arial" w:cs="Arial"/>
          <w:color w:val="00000A"/>
          <w:kern w:val="2"/>
          <w:sz w:val="24"/>
          <w:szCs w:val="24"/>
          <w:lang w:eastAsia="zh-CN"/>
        </w:rPr>
        <w:tab/>
      </w:r>
      <w:proofErr w:type="gramStart"/>
      <w:r w:rsidRPr="0082707B">
        <w:rPr>
          <w:rFonts w:ascii="Arial" w:eastAsia="Times New Roman" w:hAnsi="Arial" w:cs="Arial"/>
          <w:color w:val="00000A"/>
          <w:kern w:val="2"/>
          <w:sz w:val="24"/>
          <w:szCs w:val="24"/>
          <w:lang w:eastAsia="zh-CN"/>
        </w:rPr>
        <w:t>В соответствии с требованиями пункта 3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sidRPr="0082707B">
        <w:rPr>
          <w:rFonts w:ascii="Arial" w:eastAsia="Times New Roman" w:hAnsi="Arial" w:cs="Arial"/>
          <w:color w:val="00000A"/>
          <w:kern w:val="2"/>
          <w:sz w:val="24"/>
          <w:szCs w:val="24"/>
          <w:lang w:eastAsia="zh-CN"/>
        </w:rPr>
        <w:t xml:space="preserve"> </w:t>
      </w:r>
      <w:proofErr w:type="gramStart"/>
      <w:r w:rsidRPr="0082707B">
        <w:rPr>
          <w:rFonts w:ascii="Arial" w:eastAsia="Times New Roman" w:hAnsi="Arial" w:cs="Arial"/>
          <w:color w:val="00000A"/>
          <w:kern w:val="2"/>
          <w:sz w:val="24"/>
          <w:szCs w:val="24"/>
          <w:lang w:eastAsia="zh-CN"/>
        </w:rPr>
        <w:t>обязательными</w:t>
      </w:r>
      <w:proofErr w:type="gramEnd"/>
      <w:r w:rsidRPr="0082707B">
        <w:rPr>
          <w:rFonts w:ascii="Arial" w:eastAsia="Times New Roman" w:hAnsi="Arial" w:cs="Arial"/>
          <w:color w:val="00000A"/>
          <w:kern w:val="2"/>
          <w:sz w:val="24"/>
          <w:szCs w:val="24"/>
          <w:lang w:eastAsia="zh-CN"/>
        </w:rPr>
        <w:t xml:space="preserve"> для предоставления муниципальной услуги, утвержденных нормативным правовым актом представительного органа местного самоуправления..</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2.3. Описание результата предоставления услуги</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2.3.1.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 (администрации сельсовета).</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2.4. Срок предоставления услуги</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p>
    <w:p w:rsidR="0082707B" w:rsidRPr="0082707B" w:rsidRDefault="0082707B" w:rsidP="0082707B">
      <w:pPr>
        <w:shd w:val="clear" w:color="auto" w:fill="FFFFFF"/>
        <w:tabs>
          <w:tab w:val="left" w:pos="709"/>
        </w:tabs>
        <w:suppressAutoHyphens/>
        <w:spacing w:before="28" w:after="28" w:line="276"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Срок предоставления муниципальной услуги составляет не более 30 (тридцати) календарных дней с момента приема и регистрации заявления о предоставлении в постоянное (бессрочное) пользование земельного участка, находящегося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jc w:val="both"/>
        <w:rPr>
          <w:rFonts w:ascii="Arial" w:eastAsia="Times New Roman" w:hAnsi="Arial" w:cs="Arial"/>
          <w:b/>
          <w:bCs/>
          <w:color w:val="00000A"/>
          <w:kern w:val="2"/>
          <w:sz w:val="24"/>
          <w:szCs w:val="24"/>
          <w:lang w:eastAsia="zh-CN"/>
        </w:rPr>
      </w:pPr>
      <w:r w:rsidRPr="0082707B">
        <w:rPr>
          <w:rFonts w:ascii="Arial" w:eastAsia="Arial" w:hAnsi="Arial" w:cs="Arial"/>
          <w:b/>
          <w:bCs/>
          <w:color w:val="00000A"/>
          <w:kern w:val="2"/>
          <w:sz w:val="24"/>
          <w:szCs w:val="24"/>
          <w:lang w:eastAsia="zh-CN"/>
        </w:rPr>
        <w:t xml:space="preserve">         </w:t>
      </w:r>
      <w:r w:rsidRPr="0082707B">
        <w:rPr>
          <w:rFonts w:ascii="Arial" w:eastAsia="Times New Roman" w:hAnsi="Arial" w:cs="Arial"/>
          <w:b/>
          <w:bCs/>
          <w:color w:val="00000A"/>
          <w:kern w:val="2"/>
          <w:sz w:val="24"/>
          <w:szCs w:val="24"/>
          <w:lang w:eastAsia="zh-CN"/>
        </w:rPr>
        <w:t>2.5. Перечень нормативных правовых актов, регулирующих отношения, возникающие в связи с предоставлением услуги</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Arial"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Предоставление услуги осуществляется в соответствии со следующими нормативными правовыми актами: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Конституцией Российской Федерации;</w:t>
      </w:r>
    </w:p>
    <w:p w:rsidR="0082707B" w:rsidRPr="0082707B" w:rsidRDefault="0082707B" w:rsidP="0082707B">
      <w:pPr>
        <w:tabs>
          <w:tab w:val="left" w:pos="709"/>
        </w:tabs>
        <w:suppressAutoHyphens/>
        <w:spacing w:after="0" w:line="100" w:lineRule="atLeast"/>
        <w:ind w:firstLine="709"/>
        <w:jc w:val="both"/>
        <w:rPr>
          <w:rFonts w:ascii="Arial" w:eastAsia="Arial" w:hAnsi="Arial" w:cs="Arial"/>
          <w:color w:val="00000A"/>
          <w:kern w:val="2"/>
          <w:sz w:val="24"/>
          <w:szCs w:val="24"/>
          <w:lang w:eastAsia="zh-CN"/>
        </w:rPr>
      </w:pPr>
      <w:r w:rsidRPr="0082707B">
        <w:rPr>
          <w:rFonts w:ascii="Arial" w:eastAsia="Batang" w:hAnsi="Arial" w:cs="Arial"/>
          <w:color w:val="00000A"/>
          <w:kern w:val="2"/>
          <w:sz w:val="24"/>
          <w:szCs w:val="24"/>
          <w:lang w:eastAsia="zh-CN"/>
        </w:rPr>
        <w:t>Земельным     кодексом      Российской      Федерации    (в редакции, действующей с 1 марта 2015 года);</w:t>
      </w:r>
    </w:p>
    <w:p w:rsidR="0082707B" w:rsidRPr="0082707B" w:rsidRDefault="0082707B" w:rsidP="0082707B">
      <w:pPr>
        <w:tabs>
          <w:tab w:val="left" w:pos="709"/>
        </w:tabs>
        <w:suppressAutoHyphens/>
        <w:spacing w:after="0" w:line="100" w:lineRule="atLeast"/>
        <w:ind w:firstLine="567"/>
        <w:jc w:val="both"/>
        <w:rPr>
          <w:rFonts w:ascii="Arial" w:eastAsia="Batang"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Batang" w:hAnsi="Arial" w:cs="Arial"/>
          <w:color w:val="00000A"/>
          <w:kern w:val="2"/>
          <w:sz w:val="24"/>
          <w:szCs w:val="24"/>
          <w:lang w:eastAsia="zh-CN"/>
        </w:rPr>
        <w:t>Федеральным законом от 25.10.2001 № 137-ФЗ «О введении в действие Земельного кодекса Российской Федерации» (в редакции, действующей с 1 марта 2015 года);</w:t>
      </w:r>
    </w:p>
    <w:p w:rsidR="0082707B" w:rsidRPr="0082707B" w:rsidRDefault="0082707B" w:rsidP="0082707B">
      <w:pPr>
        <w:tabs>
          <w:tab w:val="left" w:pos="709"/>
        </w:tabs>
        <w:suppressAutoHyphens/>
        <w:spacing w:after="0" w:line="100" w:lineRule="atLeast"/>
        <w:ind w:firstLine="567"/>
        <w:jc w:val="both"/>
        <w:rPr>
          <w:rFonts w:ascii="Arial" w:eastAsia="Arial" w:hAnsi="Arial" w:cs="Arial"/>
          <w:color w:val="00000A"/>
          <w:kern w:val="2"/>
          <w:sz w:val="24"/>
          <w:szCs w:val="24"/>
          <w:lang w:eastAsia="zh-CN"/>
        </w:rPr>
      </w:pPr>
      <w:r w:rsidRPr="0082707B">
        <w:rPr>
          <w:rFonts w:ascii="Arial" w:eastAsia="Batang" w:hAnsi="Arial" w:cs="Arial"/>
          <w:color w:val="00000A"/>
          <w:kern w:val="2"/>
          <w:sz w:val="24"/>
          <w:szCs w:val="24"/>
          <w:lang w:eastAsia="zh-CN"/>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82707B" w:rsidRPr="0082707B" w:rsidRDefault="0082707B" w:rsidP="0082707B">
      <w:pPr>
        <w:tabs>
          <w:tab w:val="left" w:pos="709"/>
        </w:tabs>
        <w:suppressAutoHyphens/>
        <w:spacing w:after="0" w:line="100" w:lineRule="atLeast"/>
        <w:ind w:firstLine="720"/>
        <w:jc w:val="both"/>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Федеральным законом от 06.10.2003 № 131-ФЗ «Об общих принципах организации местного самоуправления в Российской Федерации»;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Федеральным законом от 27.07.2010 № 210-ФЗ «Об организации предоставления государственных и муниципальных услуг»;</w:t>
      </w:r>
    </w:p>
    <w:p w:rsidR="0082707B" w:rsidRPr="0082707B" w:rsidRDefault="0082707B" w:rsidP="0082707B">
      <w:pPr>
        <w:tabs>
          <w:tab w:val="left" w:pos="709"/>
        </w:tabs>
        <w:suppressAutoHyphens/>
        <w:spacing w:after="0" w:line="100" w:lineRule="atLeast"/>
        <w:ind w:firstLine="567"/>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Федеральным законом от 27.07.2006 № 152-ФЗ «О персональных данных» («Российская газета», 29.07.2006, № 165);</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Федеральным законом от 27.07.2006 № 149-ФЗ «Об информации, информационных технологиях и о защите информации» («Российская газета», 29.07.2006, № 165);</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82707B" w:rsidRPr="0082707B" w:rsidRDefault="0082707B" w:rsidP="0082707B">
      <w:pPr>
        <w:tabs>
          <w:tab w:val="left" w:pos="709"/>
        </w:tabs>
        <w:suppressAutoHyphens/>
        <w:spacing w:after="0" w:line="100" w:lineRule="atLeast"/>
        <w:ind w:firstLine="709"/>
        <w:jc w:val="both"/>
        <w:rPr>
          <w:rFonts w:ascii="Arial" w:eastAsia="Arial"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82707B" w:rsidRPr="0082707B" w:rsidRDefault="0082707B" w:rsidP="0082707B">
      <w:pPr>
        <w:tabs>
          <w:tab w:val="left" w:pos="709"/>
        </w:tabs>
        <w:suppressAutoHyphens/>
        <w:spacing w:line="100" w:lineRule="atLeast"/>
        <w:ind w:firstLine="567"/>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82707B">
        <w:rPr>
          <w:rFonts w:ascii="Arial" w:eastAsia="Times New Roman" w:hAnsi="Arial" w:cs="Arial"/>
          <w:color w:val="00000A"/>
          <w:kern w:val="2"/>
          <w:sz w:val="24"/>
          <w:szCs w:val="24"/>
          <w:lang w:eastAsia="zh-CN"/>
        </w:rPr>
        <w:t>Курская</w:t>
      </w:r>
      <w:proofErr w:type="gramEnd"/>
      <w:r w:rsidRPr="0082707B">
        <w:rPr>
          <w:rFonts w:ascii="Arial" w:eastAsia="Times New Roman" w:hAnsi="Arial" w:cs="Arial"/>
          <w:color w:val="00000A"/>
          <w:kern w:val="2"/>
          <w:sz w:val="24"/>
          <w:szCs w:val="24"/>
          <w:lang w:eastAsia="zh-CN"/>
        </w:rPr>
        <w:t xml:space="preserve"> правда», № 120, 08.10.2011 г.);</w:t>
      </w:r>
    </w:p>
    <w:p w:rsidR="0082707B" w:rsidRPr="0082707B" w:rsidRDefault="0082707B" w:rsidP="0082707B">
      <w:pPr>
        <w:tabs>
          <w:tab w:val="left" w:pos="993"/>
        </w:tabs>
        <w:suppressAutoHyphens/>
        <w:spacing w:after="0" w:line="100" w:lineRule="atLeast"/>
        <w:jc w:val="both"/>
        <w:rPr>
          <w:rFonts w:ascii="Arial" w:eastAsia="Times New Roman" w:hAnsi="Arial" w:cs="Arial"/>
          <w:sz w:val="24"/>
          <w:szCs w:val="24"/>
          <w:lang w:eastAsia="ru-RU"/>
        </w:rPr>
      </w:pPr>
      <w:r w:rsidRPr="0082707B">
        <w:rPr>
          <w:rFonts w:ascii="Arial" w:eastAsia="Times New Roman" w:hAnsi="Arial" w:cs="Arial"/>
          <w:sz w:val="24"/>
          <w:szCs w:val="24"/>
          <w:lang w:eastAsia="ru-RU"/>
        </w:rPr>
        <w:t xml:space="preserve">         </w:t>
      </w:r>
      <w:r w:rsidRPr="0082707B">
        <w:rPr>
          <w:rFonts w:ascii="Arial" w:eastAsia="Times New Roman" w:hAnsi="Arial" w:cs="Arial"/>
          <w:color w:val="000000"/>
          <w:sz w:val="24"/>
          <w:szCs w:val="24"/>
          <w:lang w:eastAsia="ru-RU"/>
        </w:rPr>
        <w:t xml:space="preserve">Постановлением Администрации  </w:t>
      </w:r>
      <w:proofErr w:type="spellStart"/>
      <w:r w:rsidR="001F6B4F">
        <w:rPr>
          <w:rFonts w:ascii="Arial" w:eastAsia="Times New Roman" w:hAnsi="Arial" w:cs="Arial"/>
          <w:color w:val="000000"/>
          <w:sz w:val="24"/>
          <w:szCs w:val="24"/>
          <w:lang w:eastAsia="ru-RU"/>
        </w:rPr>
        <w:t>Среднеапоченского</w:t>
      </w:r>
      <w:proofErr w:type="spellEnd"/>
      <w:r w:rsidRPr="0082707B">
        <w:rPr>
          <w:rFonts w:ascii="Arial" w:eastAsia="Times New Roman" w:hAnsi="Arial" w:cs="Arial"/>
          <w:color w:val="000000"/>
          <w:sz w:val="24"/>
          <w:szCs w:val="24"/>
          <w:lang w:eastAsia="ru-RU"/>
        </w:rPr>
        <w:t xml:space="preserve"> сельсовета Горшеченского</w:t>
      </w:r>
      <w:r w:rsidRPr="0082707B">
        <w:rPr>
          <w:rFonts w:ascii="Arial" w:eastAsia="Times New Roman" w:hAnsi="Arial" w:cs="Arial"/>
          <w:bCs/>
          <w:color w:val="000000"/>
          <w:sz w:val="24"/>
          <w:szCs w:val="24"/>
          <w:lang w:eastAsia="ru-RU"/>
        </w:rPr>
        <w:t xml:space="preserve"> </w:t>
      </w:r>
      <w:r w:rsidR="001F6B4F">
        <w:rPr>
          <w:rFonts w:ascii="Arial" w:eastAsia="Times New Roman" w:hAnsi="Arial" w:cs="Arial"/>
          <w:color w:val="000000"/>
          <w:sz w:val="24"/>
          <w:szCs w:val="24"/>
          <w:lang w:eastAsia="ru-RU"/>
        </w:rPr>
        <w:t>района  Курской области   от 23.04.2012 года  № 21</w:t>
      </w:r>
      <w:r w:rsidRPr="0082707B">
        <w:rPr>
          <w:rFonts w:ascii="Arial" w:eastAsia="Times New Roman" w:hAnsi="Arial" w:cs="Arial"/>
          <w:sz w:val="24"/>
          <w:szCs w:val="24"/>
          <w:lang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w:t>
      </w:r>
      <w:r w:rsidR="001F6B4F">
        <w:rPr>
          <w:rFonts w:ascii="Arial" w:eastAsia="Times New Roman" w:hAnsi="Arial" w:cs="Arial"/>
          <w:sz w:val="24"/>
          <w:szCs w:val="24"/>
          <w:lang w:eastAsia="ru-RU"/>
        </w:rPr>
        <w:t>пальных услуг</w:t>
      </w:r>
      <w:proofErr w:type="gramStart"/>
      <w:r w:rsidR="001F6B4F">
        <w:rPr>
          <w:rFonts w:ascii="Arial" w:eastAsia="Times New Roman" w:hAnsi="Arial" w:cs="Arial"/>
          <w:sz w:val="24"/>
          <w:szCs w:val="24"/>
          <w:lang w:eastAsia="ru-RU"/>
        </w:rPr>
        <w:t>»(</w:t>
      </w:r>
      <w:proofErr w:type="gramEnd"/>
      <w:r w:rsidR="001F6B4F">
        <w:rPr>
          <w:rFonts w:ascii="Arial" w:eastAsia="Times New Roman" w:hAnsi="Arial" w:cs="Arial"/>
          <w:sz w:val="24"/>
          <w:szCs w:val="24"/>
          <w:lang w:eastAsia="ru-RU"/>
        </w:rPr>
        <w:t>в ред. пост. от 12.03.2014 года №14</w:t>
      </w:r>
      <w:r w:rsidRPr="0082707B">
        <w:rPr>
          <w:rFonts w:ascii="Arial" w:eastAsia="Times New Roman" w:hAnsi="Arial" w:cs="Arial"/>
          <w:sz w:val="24"/>
          <w:szCs w:val="24"/>
          <w:lang w:eastAsia="ru-RU"/>
        </w:rPr>
        <w:t xml:space="preserve">);                    </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sz w:val="24"/>
          <w:szCs w:val="24"/>
          <w:lang w:eastAsia="ru-RU"/>
        </w:rPr>
        <w:t xml:space="preserve">         </w:t>
      </w:r>
      <w:r w:rsidRPr="0082707B">
        <w:rPr>
          <w:rFonts w:ascii="Arial" w:eastAsia="Times New Roman" w:hAnsi="Arial" w:cs="Arial"/>
          <w:color w:val="000000"/>
          <w:sz w:val="24"/>
          <w:szCs w:val="24"/>
          <w:lang w:eastAsia="ru-RU"/>
        </w:rPr>
        <w:t xml:space="preserve">Постановлением Администрации  </w:t>
      </w:r>
      <w:proofErr w:type="spellStart"/>
      <w:r w:rsidR="001F6B4F">
        <w:rPr>
          <w:rFonts w:ascii="Arial" w:eastAsia="Times New Roman" w:hAnsi="Arial" w:cs="Arial"/>
          <w:color w:val="000000"/>
          <w:sz w:val="24"/>
          <w:szCs w:val="24"/>
          <w:lang w:eastAsia="ru-RU"/>
        </w:rPr>
        <w:t>Среднеапоченского</w:t>
      </w:r>
      <w:proofErr w:type="spellEnd"/>
      <w:r w:rsidRPr="0082707B">
        <w:rPr>
          <w:rFonts w:ascii="Arial" w:eastAsia="Times New Roman" w:hAnsi="Arial" w:cs="Arial"/>
          <w:color w:val="000000"/>
          <w:sz w:val="24"/>
          <w:szCs w:val="24"/>
          <w:lang w:eastAsia="ru-RU"/>
        </w:rPr>
        <w:t xml:space="preserve"> сельсовета Горшеченского</w:t>
      </w:r>
      <w:r w:rsidRPr="0082707B">
        <w:rPr>
          <w:rFonts w:ascii="Arial" w:eastAsia="Times New Roman" w:hAnsi="Arial" w:cs="Arial"/>
          <w:bCs/>
          <w:color w:val="000000"/>
          <w:sz w:val="24"/>
          <w:szCs w:val="24"/>
          <w:lang w:eastAsia="ru-RU"/>
        </w:rPr>
        <w:t xml:space="preserve"> </w:t>
      </w:r>
      <w:r w:rsidRPr="0082707B">
        <w:rPr>
          <w:rFonts w:ascii="Arial" w:eastAsia="Times New Roman" w:hAnsi="Arial" w:cs="Arial"/>
          <w:color w:val="000000"/>
          <w:sz w:val="24"/>
          <w:szCs w:val="24"/>
          <w:lang w:eastAsia="ru-RU"/>
        </w:rPr>
        <w:t xml:space="preserve">района  Курской области   </w:t>
      </w:r>
      <w:r w:rsidRPr="0082707B">
        <w:rPr>
          <w:rFonts w:ascii="Arial" w:eastAsia="Times New Roman"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1F6B4F">
        <w:rPr>
          <w:rFonts w:ascii="Arial" w:eastAsia="Times New Roman" w:hAnsi="Arial" w:cs="Arial"/>
          <w:sz w:val="24"/>
          <w:szCs w:val="24"/>
          <w:lang w:eastAsia="ru-RU"/>
        </w:rPr>
        <w:t>Среднеапоченского</w:t>
      </w:r>
      <w:proofErr w:type="spellEnd"/>
      <w:r w:rsidRPr="0082707B">
        <w:rPr>
          <w:rFonts w:ascii="Arial" w:eastAsia="Times New Roman" w:hAnsi="Arial" w:cs="Arial"/>
          <w:sz w:val="24"/>
          <w:szCs w:val="24"/>
          <w:lang w:eastAsia="ru-RU"/>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001F6B4F">
        <w:rPr>
          <w:rFonts w:ascii="Arial" w:eastAsia="Times New Roman" w:hAnsi="Arial" w:cs="Arial"/>
          <w:sz w:val="24"/>
          <w:szCs w:val="24"/>
          <w:lang w:eastAsia="ru-RU"/>
        </w:rPr>
        <w:t>Среднеапоченского</w:t>
      </w:r>
      <w:proofErr w:type="spellEnd"/>
      <w:r w:rsidRPr="0082707B">
        <w:rPr>
          <w:rFonts w:ascii="Arial" w:eastAsia="Times New Roman" w:hAnsi="Arial" w:cs="Arial"/>
          <w:sz w:val="24"/>
          <w:szCs w:val="24"/>
          <w:lang w:eastAsia="ru-RU"/>
        </w:rPr>
        <w:t xml:space="preserve"> сельсовета Горшеченского  района  Курской области»</w:t>
      </w:r>
      <w:r w:rsidRPr="0082707B">
        <w:rPr>
          <w:rFonts w:ascii="Arial" w:eastAsia="Times New Roman" w:hAnsi="Arial" w:cs="Arial"/>
          <w:color w:val="00000A"/>
          <w:kern w:val="2"/>
          <w:sz w:val="24"/>
          <w:szCs w:val="24"/>
          <w:lang w:eastAsia="zh-CN"/>
        </w:rPr>
        <w:t>;</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         иными правовыми актами Российской Федерации, Курской области, регламентирующими правоотношения в сфере земельных правоотношений и другими нормативными актами муници</w:t>
      </w:r>
      <w:r w:rsidR="001F6B4F">
        <w:rPr>
          <w:rFonts w:ascii="Arial" w:eastAsia="Times New Roman" w:hAnsi="Arial" w:cs="Arial"/>
          <w:color w:val="00000A"/>
          <w:kern w:val="2"/>
          <w:sz w:val="24"/>
          <w:szCs w:val="24"/>
          <w:lang w:eastAsia="zh-CN"/>
        </w:rPr>
        <w:t>пального образования «</w:t>
      </w:r>
      <w:proofErr w:type="spellStart"/>
      <w:r w:rsidR="001F6B4F">
        <w:rPr>
          <w:rFonts w:ascii="Arial" w:eastAsia="Times New Roman" w:hAnsi="Arial" w:cs="Arial"/>
          <w:color w:val="00000A"/>
          <w:kern w:val="2"/>
          <w:sz w:val="24"/>
          <w:szCs w:val="24"/>
          <w:lang w:eastAsia="zh-CN"/>
        </w:rPr>
        <w:t>Среднеапоченский</w:t>
      </w:r>
      <w:proofErr w:type="spellEnd"/>
      <w:r w:rsidR="001F6B4F">
        <w:rPr>
          <w:rFonts w:ascii="Arial" w:eastAsia="Times New Roman"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сельсовет» Горшеченского района  Курской области;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color w:val="00000A"/>
          <w:kern w:val="2"/>
          <w:sz w:val="24"/>
          <w:szCs w:val="24"/>
          <w:lang w:eastAsia="zh-CN"/>
        </w:rPr>
        <w:t>настоящим Регламентом.</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b/>
          <w:bCs/>
          <w:color w:val="00000A"/>
          <w:kern w:val="2"/>
          <w:sz w:val="24"/>
          <w:szCs w:val="24"/>
          <w:lang w:eastAsia="zh-CN"/>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ab/>
        <w:t>1)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 наименование органа, в который направляется заявление;</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 фамилию, имя, отчество (последнее - при наличии) представителя, и наименование органа или организации;</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 почтовый адрес, по которому должен быть направлен ответ;</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 суть заявления;</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 личную подпись и дату;</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2) копию документа, удостоверяющего личность (для представителя);</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3) заверенные копии учредительных документов юридического лица (свидетельство о регистрации юридического лица, устав, свидетельство о постановке на учет в налоговом органе, свидетельство о внесении в Единый государственный реестр) – для юридических лиц;</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4)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5) кадастровый паспорт земельного участка (при наличии);</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в сети «Интернет».</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2.6.3. Заявитель имеет право представить заявление с приложением копий документов в администрацию сельсовета:</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в письменном виде по почте;</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электронной почтой (при наличии электронной подписи);</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лично либо через своих представителей.</w:t>
      </w:r>
    </w:p>
    <w:p w:rsidR="0082707B" w:rsidRPr="0082707B" w:rsidRDefault="0082707B" w:rsidP="0082707B">
      <w:pPr>
        <w:shd w:val="clear" w:color="auto" w:fill="FFFFFF"/>
        <w:tabs>
          <w:tab w:val="left" w:pos="709"/>
        </w:tabs>
        <w:suppressAutoHyphens/>
        <w:spacing w:after="28" w:line="276"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Документы предоставляются на русском языке. К </w:t>
      </w:r>
      <w:proofErr w:type="gramStart"/>
      <w:r w:rsidRPr="0082707B">
        <w:rPr>
          <w:rFonts w:ascii="Arial" w:eastAsia="Times New Roman" w:hAnsi="Arial" w:cs="Arial"/>
          <w:color w:val="00000A"/>
          <w:kern w:val="2"/>
          <w:sz w:val="24"/>
          <w:szCs w:val="24"/>
          <w:lang w:eastAsia="zh-CN"/>
        </w:rPr>
        <w:t>документам</w:t>
      </w:r>
      <w:proofErr w:type="gramEnd"/>
      <w:r w:rsidRPr="0082707B">
        <w:rPr>
          <w:rFonts w:ascii="Arial" w:eastAsia="Times New Roman" w:hAnsi="Arial" w:cs="Arial"/>
          <w:color w:val="00000A"/>
          <w:kern w:val="2"/>
          <w:sz w:val="24"/>
          <w:szCs w:val="24"/>
          <w:lang w:eastAsia="zh-CN"/>
        </w:rPr>
        <w:t xml:space="preserve"> составленным на ином языке должны быть приобщен их перевод на русский язык,  заверенный нотариально.</w:t>
      </w:r>
    </w:p>
    <w:p w:rsidR="0082707B" w:rsidRPr="0082707B" w:rsidRDefault="0082707B" w:rsidP="0082707B">
      <w:pPr>
        <w:shd w:val="clear" w:color="auto" w:fill="FFFFFF"/>
        <w:tabs>
          <w:tab w:val="left" w:pos="709"/>
        </w:tabs>
        <w:suppressAutoHyphens/>
        <w:spacing w:line="276"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В документах не должно быть подчисток, приписок, зачеркнутых слов и иных не оговоренных в них исправлений.</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color w:val="00000A"/>
          <w:kern w:val="2"/>
          <w:sz w:val="24"/>
          <w:szCs w:val="24"/>
          <w:lang w:eastAsia="zh-CN"/>
        </w:rPr>
        <w:t>Тексты на документах, полученных посредством ксерокопирования, должны быть разборчивы.</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ab/>
        <w:t>- выписка из Единого государственного реестра прав на недвижимое имущество и сделок с ним на земельный участок;</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ab/>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2.7.2. Документы, перечисленные в пункте 2.7.1., могут быть представлены заявителем самостоятельно.</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Непредставление заявителем указанных документов не является основанием для отказа в предоставлении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2.8. Указание на запрет требовать от заявителя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2.8.1.Не допускается требовать от заявителя: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roofErr w:type="gramStart"/>
      <w:r w:rsidRPr="0082707B">
        <w:rPr>
          <w:rFonts w:ascii="Arial" w:eastAsia="Times New Roman" w:hAnsi="Arial" w:cs="Arial"/>
          <w:color w:val="00000A"/>
          <w:kern w:val="2"/>
          <w:sz w:val="24"/>
          <w:szCs w:val="24"/>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82707B">
        <w:rPr>
          <w:rFonts w:ascii="Arial" w:eastAsia="Times New Roman" w:hAnsi="Arial" w:cs="Arial"/>
          <w:color w:val="00000A"/>
          <w:kern w:val="2"/>
          <w:sz w:val="24"/>
          <w:szCs w:val="24"/>
          <w:lang w:eastAsia="zh-CN"/>
        </w:rPr>
        <w:t>г. №210-ФЗ».</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2.9. Исчерпывающий перечень оснований для отказа в приеме документов, необходимых для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2.10. Исчерпывающий перечень оснований для приостановления или отказа в предоставлении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2.10.1. Основания для отказа в предоставлении муниципальной услуги:</w:t>
      </w: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наличие запрета на предоставление земельного участка, установленного действующим законодательством РФ;</w:t>
      </w: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земельный участок изъят из оборота или ограничен в обороте, и федеральным законом не допускается его нахождение в частной собственности;</w:t>
      </w: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земельный участок зарезервирован для государственных и (или) муниципальных нужд;</w:t>
      </w: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 наличие вступивших в законную силу решений суда, ограничивающих оборот земельного участка;</w:t>
      </w: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82707B" w:rsidRPr="0082707B" w:rsidRDefault="0082707B" w:rsidP="0082707B">
      <w:pPr>
        <w:shd w:val="clear" w:color="auto" w:fill="FFFFFF"/>
        <w:tabs>
          <w:tab w:val="left" w:pos="709"/>
        </w:tabs>
        <w:suppressAutoHyphens/>
        <w:spacing w:before="28" w:after="28" w:line="276"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 - несвоевременное поступление (не поступление) ответов на межведомственные запросы, направленные специалистом администрации для получения документов (информации) которые находятся в распоряжении иных органов (организаций);</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 - несоответствие обращения содержанию услуги.</w:t>
      </w:r>
    </w:p>
    <w:p w:rsidR="0082707B" w:rsidRPr="0082707B" w:rsidRDefault="0082707B" w:rsidP="0082707B">
      <w:pPr>
        <w:tabs>
          <w:tab w:val="left" w:pos="709"/>
        </w:tabs>
        <w:suppressAutoHyphens/>
        <w:spacing w:after="0" w:line="100" w:lineRule="atLeast"/>
        <w:jc w:val="both"/>
        <w:rPr>
          <w:rFonts w:ascii="Arial" w:eastAsia="Arial" w:hAnsi="Arial" w:cs="Arial"/>
          <w:color w:val="00000A"/>
          <w:kern w:val="2"/>
          <w:sz w:val="24"/>
          <w:szCs w:val="24"/>
          <w:lang w:eastAsia="zh-CN"/>
        </w:rPr>
      </w:pP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2.10.2.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2.10.3. Срок направления уведомления не может превышать 14 (четырнадцати) дней с момента обращения заявителя.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shd w:val="clear" w:color="auto" w:fill="FFFFFF"/>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2.12. Порядок, размер и основания взимания государственной пошлины или иной платы, взимаемой за предоставление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Муниципальная услуга предоставляется без взимания государственной пошлины или иной платы.</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2707B" w:rsidRPr="0082707B" w:rsidRDefault="0082707B" w:rsidP="0082707B">
      <w:pPr>
        <w:tabs>
          <w:tab w:val="left" w:pos="709"/>
        </w:tabs>
        <w:suppressAutoHyphens/>
        <w:spacing w:after="0" w:line="100" w:lineRule="atLeast"/>
        <w:ind w:firstLine="709"/>
        <w:jc w:val="both"/>
        <w:rPr>
          <w:rFonts w:ascii="Calibri" w:eastAsia="Times New Roman" w:hAnsi="Calibri" w:cs="Calibri"/>
          <w:color w:val="00000A"/>
          <w:kern w:val="2"/>
          <w:lang w:eastAsia="zh-CN"/>
        </w:rPr>
      </w:pPr>
    </w:p>
    <w:p w:rsidR="0082707B" w:rsidRPr="0082707B" w:rsidRDefault="0082707B" w:rsidP="0082707B">
      <w:pPr>
        <w:shd w:val="clear" w:color="auto" w:fill="FFFFFF"/>
        <w:tabs>
          <w:tab w:val="left" w:pos="709"/>
        </w:tabs>
        <w:suppressAutoHyphens/>
        <w:spacing w:line="276" w:lineRule="atLeast"/>
        <w:ind w:firstLine="708"/>
        <w:jc w:val="both"/>
        <w:rPr>
          <w:rFonts w:ascii="Calibri" w:eastAsia="Times New Roman" w:hAnsi="Calibri" w:cs="Calibri"/>
          <w:b/>
          <w:bCs/>
          <w:color w:val="00000A"/>
          <w:kern w:val="2"/>
          <w:lang w:eastAsia="zh-CN"/>
        </w:rPr>
      </w:pPr>
      <w:r w:rsidRPr="0082707B">
        <w:rPr>
          <w:rFonts w:ascii="Arial" w:eastAsia="Times New Roman" w:hAnsi="Arial" w:cs="Arial"/>
          <w:color w:val="00000A"/>
          <w:kern w:val="2"/>
          <w:sz w:val="24"/>
          <w:szCs w:val="24"/>
          <w:lang w:eastAsia="zh-CN"/>
        </w:rPr>
        <w:t>Законодательством не предусмотрено.</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2.14.</w:t>
      </w:r>
      <w:r w:rsidRPr="0082707B">
        <w:rPr>
          <w:rFonts w:ascii="Arial" w:eastAsia="Times New Roman" w:hAnsi="Arial" w:cs="Arial"/>
          <w:color w:val="00000A"/>
          <w:kern w:val="2"/>
          <w:sz w:val="24"/>
          <w:szCs w:val="24"/>
          <w:lang w:eastAsia="zh-CN"/>
        </w:rPr>
        <w:t xml:space="preserve"> </w:t>
      </w:r>
      <w:r w:rsidRPr="0082707B">
        <w:rPr>
          <w:rFonts w:ascii="Arial" w:eastAsia="Times New Roman" w:hAnsi="Arial" w:cs="Arial"/>
          <w:b/>
          <w:bCs/>
          <w:color w:val="00000A"/>
          <w:kern w:val="2"/>
          <w:sz w:val="24"/>
          <w:szCs w:val="24"/>
          <w:lang w:eastAsia="zh-CN"/>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b/>
          <w:bCs/>
          <w:color w:val="00000A"/>
          <w:kern w:val="2"/>
          <w:sz w:val="24"/>
          <w:szCs w:val="24"/>
          <w:lang w:eastAsia="zh-CN"/>
        </w:rPr>
        <w:t>2.15. Срок и порядок регистрации запроса заявителя о предоставлении услуги, в том числе в электронной форме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Срок регистрации заявления о предоставлении услуги при личном обращении заявителя - в течение 15 минут.</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проверяет (сличает) документы согласно представленной описи;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ставит на экземпляр заявления заявителя (при наличии) отметку с номером и датой регистрации заявления;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сообщает заявителю о предварительной дате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r>
        <w:rPr>
          <w:rFonts w:ascii="Arial" w:eastAsia="Times New Roman" w:hAnsi="Arial" w:cs="Arial"/>
          <w:b/>
          <w:bCs/>
          <w:color w:val="00000A"/>
          <w:kern w:val="2"/>
          <w:sz w:val="24"/>
          <w:szCs w:val="24"/>
          <w:lang w:eastAsia="zh-CN"/>
        </w:rPr>
        <w:t>,</w:t>
      </w:r>
      <w:r w:rsidRPr="0082707B">
        <w:rPr>
          <w:rFonts w:ascii="Times New Roman" w:eastAsia="Times New Roman" w:hAnsi="Times New Roman" w:cs="Times New Roman"/>
          <w:b/>
          <w:bCs/>
          <w:color w:val="FF0000"/>
          <w:kern w:val="1"/>
          <w:sz w:val="24"/>
          <w:szCs w:val="24"/>
          <w:lang w:eastAsia="ru-RU"/>
        </w:rPr>
        <w:t xml:space="preserve"> </w:t>
      </w:r>
      <w:r w:rsidRPr="0082707B">
        <w:rPr>
          <w:rFonts w:ascii="Arial" w:eastAsia="Times New Roman" w:hAnsi="Arial" w:cs="Arial"/>
          <w:b/>
          <w:bCs/>
          <w:color w:val="00000A"/>
          <w:kern w:val="2"/>
          <w:sz w:val="24"/>
          <w:szCs w:val="24"/>
          <w:lang w:eastAsia="zh-CN"/>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Arial" w:eastAsia="Times New Roman" w:hAnsi="Arial" w:cs="Arial"/>
          <w:b/>
          <w:bCs/>
          <w:color w:val="00000A"/>
          <w:kern w:val="2"/>
          <w:sz w:val="24"/>
          <w:szCs w:val="24"/>
          <w:lang w:eastAsia="zh-CN"/>
        </w:rPr>
        <w:t>.</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рабочими столами и стульями, компьютером с доступом к информационным системам;</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средствами связи, оргтехникой, позволяющей своевременно и в полном объеме предоставлять услугу.</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В помещениях </w:t>
      </w:r>
      <w:proofErr w:type="gramStart"/>
      <w:r w:rsidRPr="0082707B">
        <w:rPr>
          <w:rFonts w:ascii="Arial" w:eastAsia="Times New Roman" w:hAnsi="Arial" w:cs="Arial"/>
          <w:color w:val="00000A"/>
          <w:kern w:val="2"/>
          <w:sz w:val="24"/>
          <w:szCs w:val="24"/>
          <w:lang w:eastAsia="zh-CN"/>
        </w:rPr>
        <w:t>администрации сельсовета места информирования посетителей</w:t>
      </w:r>
      <w:proofErr w:type="gramEnd"/>
      <w:r w:rsidRPr="0082707B">
        <w:rPr>
          <w:rFonts w:ascii="Arial" w:eastAsia="Times New Roman" w:hAnsi="Arial" w:cs="Arial"/>
          <w:color w:val="00000A"/>
          <w:kern w:val="2"/>
          <w:sz w:val="24"/>
          <w:szCs w:val="24"/>
          <w:lang w:eastAsia="zh-CN"/>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w:t>
      </w:r>
      <w:proofErr w:type="gramStart"/>
      <w:r w:rsidRPr="0082707B">
        <w:rPr>
          <w:rFonts w:ascii="Arial" w:eastAsia="Times New Roman" w:hAnsi="Arial" w:cs="Arial"/>
          <w:color w:val="00000A"/>
          <w:kern w:val="2"/>
          <w:sz w:val="24"/>
          <w:szCs w:val="24"/>
          <w:lang w:eastAsia="zh-CN"/>
        </w:rPr>
        <w:t xml:space="preserve"> А</w:t>
      </w:r>
      <w:proofErr w:type="gramEnd"/>
      <w:r w:rsidRPr="0082707B">
        <w:rPr>
          <w:rFonts w:ascii="Arial" w:eastAsia="Times New Roman" w:hAnsi="Arial" w:cs="Arial"/>
          <w:color w:val="00000A"/>
          <w:kern w:val="2"/>
          <w:sz w:val="24"/>
          <w:szCs w:val="24"/>
          <w:lang w:eastAsia="zh-CN"/>
        </w:rPr>
        <w:t xml:space="preserve"> 4 для размещения в них информационных листков.</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Информационные стенды должны содержать актуальную и исчерпывающую информацию об услуге.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Администрация сельсовета размещает на информационном стенде для ознакомления посетителей следующие документы (информацию):</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текст либо выписку из настоящего Регламента;</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копию Устава муниципального образования;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перечень документов, которые заявитель должен представить для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образец заполнения заявления о предоставлении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перечень оснований для отказа в предоставлении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Cs/>
          <w:color w:val="00000A"/>
          <w:kern w:val="2"/>
          <w:sz w:val="24"/>
          <w:szCs w:val="24"/>
          <w:lang w:eastAsia="zh-CN"/>
        </w:rPr>
      </w:pPr>
      <w:r w:rsidRPr="0082707B">
        <w:rPr>
          <w:rFonts w:ascii="Arial" w:eastAsia="Times New Roman" w:hAnsi="Arial" w:cs="Arial"/>
          <w:bCs/>
          <w:color w:val="00000A"/>
          <w:kern w:val="2"/>
          <w:sz w:val="24"/>
          <w:szCs w:val="24"/>
          <w:lang w:eastAsia="zh-CN"/>
        </w:rPr>
        <w:t>Обеспечение доступности для инвалидов</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Cs/>
          <w:color w:val="00000A"/>
          <w:kern w:val="2"/>
          <w:sz w:val="24"/>
          <w:szCs w:val="24"/>
          <w:lang w:eastAsia="zh-CN"/>
        </w:rPr>
      </w:pPr>
      <w:r w:rsidRPr="0082707B">
        <w:rPr>
          <w:rFonts w:ascii="Arial" w:eastAsia="Times New Roman" w:hAnsi="Arial" w:cs="Arial"/>
          <w:bCs/>
          <w:color w:val="00000A"/>
          <w:kern w:val="2"/>
          <w:sz w:val="24"/>
          <w:szCs w:val="24"/>
          <w:lang w:eastAsia="zh-CN"/>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Cs/>
          <w:color w:val="00000A"/>
          <w:kern w:val="2"/>
          <w:sz w:val="24"/>
          <w:szCs w:val="24"/>
          <w:lang w:eastAsia="zh-CN"/>
        </w:rPr>
      </w:pPr>
      <w:r w:rsidRPr="0082707B">
        <w:rPr>
          <w:rFonts w:ascii="Arial" w:eastAsia="Times New Roman" w:hAnsi="Arial" w:cs="Arial"/>
          <w:bCs/>
          <w:color w:val="00000A"/>
          <w:kern w:val="2"/>
          <w:sz w:val="24"/>
          <w:szCs w:val="24"/>
          <w:lang w:eastAsia="zh-CN"/>
        </w:rPr>
        <w:t>возможность беспрепятственного входа в объекты и выхода из них;</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Cs/>
          <w:color w:val="00000A"/>
          <w:kern w:val="2"/>
          <w:sz w:val="24"/>
          <w:szCs w:val="24"/>
          <w:lang w:eastAsia="zh-CN"/>
        </w:rPr>
      </w:pPr>
      <w:r w:rsidRPr="0082707B">
        <w:rPr>
          <w:rFonts w:ascii="Arial" w:eastAsia="Times New Roman" w:hAnsi="Arial" w:cs="Arial"/>
          <w:bCs/>
          <w:color w:val="00000A"/>
          <w:kern w:val="2"/>
          <w:sz w:val="24"/>
          <w:szCs w:val="24"/>
          <w:lang w:eastAsia="zh-CN"/>
        </w:rPr>
        <w:t>содействие со стороны должностных лиц, при необходимости, инвалиду при входе в объект и выходе из него;</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Cs/>
          <w:color w:val="00000A"/>
          <w:kern w:val="2"/>
          <w:sz w:val="24"/>
          <w:szCs w:val="24"/>
          <w:lang w:eastAsia="zh-CN"/>
        </w:rPr>
      </w:pPr>
      <w:r w:rsidRPr="0082707B">
        <w:rPr>
          <w:rFonts w:ascii="Arial" w:eastAsia="Times New Roman" w:hAnsi="Arial" w:cs="Arial"/>
          <w:bCs/>
          <w:color w:val="00000A"/>
          <w:kern w:val="2"/>
          <w:sz w:val="24"/>
          <w:szCs w:val="24"/>
          <w:lang w:eastAsia="zh-CN"/>
        </w:rPr>
        <w:t>оборудование на прилегающих к зданию территориях мест для парковки автотранспортных средств инвалидов;</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Cs/>
          <w:color w:val="00000A"/>
          <w:kern w:val="2"/>
          <w:sz w:val="24"/>
          <w:szCs w:val="24"/>
          <w:lang w:eastAsia="zh-CN"/>
        </w:rPr>
      </w:pPr>
      <w:r w:rsidRPr="0082707B">
        <w:rPr>
          <w:rFonts w:ascii="Arial" w:eastAsia="Times New Roman" w:hAnsi="Arial" w:cs="Arial"/>
          <w:bCs/>
          <w:color w:val="00000A"/>
          <w:kern w:val="2"/>
          <w:sz w:val="24"/>
          <w:szCs w:val="24"/>
          <w:lang w:eastAsia="zh-CN"/>
        </w:rPr>
        <w:t>сопровождение инвалидов, имеющих стойкие расстройства функции зрения и самостоятельного передвижения, по территории объекта;</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Cs/>
          <w:color w:val="00000A"/>
          <w:kern w:val="2"/>
          <w:sz w:val="24"/>
          <w:szCs w:val="24"/>
          <w:lang w:eastAsia="zh-CN"/>
        </w:rPr>
      </w:pPr>
      <w:r w:rsidRPr="0082707B">
        <w:rPr>
          <w:rFonts w:ascii="Arial" w:eastAsia="Times New Roman" w:hAnsi="Arial" w:cs="Arial"/>
          <w:bCs/>
          <w:color w:val="00000A"/>
          <w:kern w:val="2"/>
          <w:sz w:val="24"/>
          <w:szCs w:val="24"/>
          <w:lang w:eastAsia="zh-CN"/>
        </w:rPr>
        <w:t>проведение инструктажа должностных лиц, осуществляющих первичный контакт с получателями услуги, по вопросам работы с инвалидами;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Cs/>
          <w:color w:val="00000A"/>
          <w:kern w:val="2"/>
          <w:sz w:val="24"/>
          <w:szCs w:val="24"/>
          <w:lang w:eastAsia="zh-CN"/>
        </w:rPr>
      </w:pPr>
      <w:r w:rsidRPr="0082707B">
        <w:rPr>
          <w:rFonts w:ascii="Arial" w:eastAsia="Times New Roman" w:hAnsi="Arial" w:cs="Arial"/>
          <w:bCs/>
          <w:color w:val="00000A"/>
          <w:kern w:val="2"/>
          <w:sz w:val="24"/>
          <w:szCs w:val="24"/>
          <w:lang w:eastAsia="zh-CN"/>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Cs/>
          <w:color w:val="00000A"/>
          <w:kern w:val="2"/>
          <w:sz w:val="24"/>
          <w:szCs w:val="24"/>
          <w:lang w:eastAsia="zh-CN"/>
        </w:rPr>
      </w:pPr>
      <w:r w:rsidRPr="0082707B">
        <w:rPr>
          <w:rFonts w:ascii="Arial" w:eastAsia="Times New Roman" w:hAnsi="Arial" w:cs="Arial"/>
          <w:bCs/>
          <w:color w:val="00000A"/>
          <w:kern w:val="2"/>
          <w:sz w:val="24"/>
          <w:szCs w:val="24"/>
          <w:lang w:eastAsia="zh-C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Cs/>
          <w:color w:val="00000A"/>
          <w:kern w:val="2"/>
          <w:sz w:val="24"/>
          <w:szCs w:val="24"/>
          <w:lang w:eastAsia="zh-CN"/>
        </w:rPr>
      </w:pPr>
      <w:r w:rsidRPr="0082707B">
        <w:rPr>
          <w:rFonts w:ascii="Arial" w:eastAsia="Times New Roman" w:hAnsi="Arial" w:cs="Arial"/>
          <w:bCs/>
          <w:color w:val="00000A"/>
          <w:kern w:val="2"/>
          <w:sz w:val="24"/>
          <w:szCs w:val="24"/>
          <w:lang w:eastAsia="zh-CN"/>
        </w:rPr>
        <w:t xml:space="preserve">обеспечение допуска </w:t>
      </w:r>
      <w:proofErr w:type="spellStart"/>
      <w:r w:rsidRPr="0082707B">
        <w:rPr>
          <w:rFonts w:ascii="Arial" w:eastAsia="Times New Roman" w:hAnsi="Arial" w:cs="Arial"/>
          <w:bCs/>
          <w:color w:val="00000A"/>
          <w:kern w:val="2"/>
          <w:sz w:val="24"/>
          <w:szCs w:val="24"/>
          <w:lang w:eastAsia="zh-CN"/>
        </w:rPr>
        <w:t>сурдопереводчика</w:t>
      </w:r>
      <w:proofErr w:type="spellEnd"/>
      <w:r w:rsidRPr="0082707B">
        <w:rPr>
          <w:rFonts w:ascii="Arial" w:eastAsia="Times New Roman" w:hAnsi="Arial" w:cs="Arial"/>
          <w:bCs/>
          <w:color w:val="00000A"/>
          <w:kern w:val="2"/>
          <w:sz w:val="24"/>
          <w:szCs w:val="24"/>
          <w:lang w:eastAsia="zh-CN"/>
        </w:rPr>
        <w:t xml:space="preserve">, </w:t>
      </w:r>
      <w:proofErr w:type="spellStart"/>
      <w:r w:rsidRPr="0082707B">
        <w:rPr>
          <w:rFonts w:ascii="Arial" w:eastAsia="Times New Roman" w:hAnsi="Arial" w:cs="Arial"/>
          <w:bCs/>
          <w:color w:val="00000A"/>
          <w:kern w:val="2"/>
          <w:sz w:val="24"/>
          <w:szCs w:val="24"/>
          <w:lang w:eastAsia="zh-CN"/>
        </w:rPr>
        <w:t>тифлосурдопереводчика</w:t>
      </w:r>
      <w:proofErr w:type="spellEnd"/>
      <w:r w:rsidRPr="0082707B">
        <w:rPr>
          <w:rFonts w:ascii="Arial" w:eastAsia="Times New Roman" w:hAnsi="Arial" w:cs="Arial"/>
          <w:bCs/>
          <w:color w:val="00000A"/>
          <w:kern w:val="2"/>
          <w:sz w:val="24"/>
          <w:szCs w:val="24"/>
          <w:lang w:eastAsia="zh-CN"/>
        </w:rPr>
        <w:t>, а также иного лица, владеющего жестовым языком;</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Cs/>
          <w:color w:val="00000A"/>
          <w:kern w:val="2"/>
          <w:sz w:val="24"/>
          <w:szCs w:val="24"/>
          <w:lang w:eastAsia="zh-CN"/>
        </w:rPr>
      </w:pPr>
      <w:r w:rsidRPr="0082707B">
        <w:rPr>
          <w:rFonts w:ascii="Arial" w:eastAsia="Times New Roman" w:hAnsi="Arial" w:cs="Arial"/>
          <w:bCs/>
          <w:color w:val="00000A"/>
          <w:kern w:val="2"/>
          <w:sz w:val="24"/>
          <w:szCs w:val="24"/>
          <w:lang w:eastAsia="zh-CN"/>
        </w:rPr>
        <w:t>предоставление, при необходимости, услуги по месту жительства инвалида или в дистанционном режиме;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Cs/>
          <w:color w:val="00000A"/>
          <w:kern w:val="2"/>
          <w:sz w:val="24"/>
          <w:szCs w:val="24"/>
          <w:lang w:eastAsia="zh-CN"/>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r w:rsidRPr="0082707B">
        <w:rPr>
          <w:rFonts w:ascii="Arial" w:eastAsia="Times New Roman" w:hAnsi="Arial" w:cs="Arial"/>
          <w:b/>
          <w:bCs/>
          <w:color w:val="00000A"/>
          <w:kern w:val="2"/>
          <w:sz w:val="24"/>
          <w:szCs w:val="24"/>
          <w:lang w:eastAsia="zh-CN"/>
        </w:rPr>
        <w:t>.</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2.17.1. Показатели доступности и качества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соблюдение сроков предоставления услуги и условий ожидания при предоставлении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достоверность информации о предоставлении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своевременное полное информирование об услуге посредством различных форм информирования, предусмотренных настоящим Регламентом;</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четкость, простота и ясность в изложении информации;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обоснованность отказов в предоставлении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отсутствие обоснованных жалоб по предоставлению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культура обслуживания заявителей;</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возможность подачи заявления о предоставлении муниципальной услуги через ОБУ «МФЦ». </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ресурсное обеспечение исполнения Регламента.</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2.17.2. Основные требования к качеству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своевременность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достоверность и полнота информирования гражданина о ходе рассмотрения его обращения;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удобство и доступность получения гражданином информации о порядке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количество взаимодействий заявителя с должностными лицами администрации сельсовета при предоставлении услуги, не превышающее </w:t>
      </w:r>
      <w:r w:rsidRPr="0082707B">
        <w:rPr>
          <w:rFonts w:ascii="Arial" w:eastAsia="Times New Roman" w:hAnsi="Arial" w:cs="Arial"/>
          <w:bCs/>
          <w:i/>
          <w:iCs/>
          <w:color w:val="00000A"/>
          <w:kern w:val="2"/>
          <w:sz w:val="24"/>
          <w:szCs w:val="24"/>
          <w:lang w:eastAsia="zh-CN"/>
        </w:rPr>
        <w:t>2</w:t>
      </w:r>
      <w:r w:rsidRPr="0082707B">
        <w:rPr>
          <w:rFonts w:ascii="Arial" w:eastAsia="Times New Roman" w:hAnsi="Arial" w:cs="Arial"/>
          <w:color w:val="00000A"/>
          <w:kern w:val="2"/>
          <w:sz w:val="24"/>
          <w:szCs w:val="24"/>
          <w:lang w:eastAsia="zh-CN"/>
        </w:rPr>
        <w:t>, с их общей продолжительностью, не превышающей 30 минут.</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2.17.3. Показателями качества предоставления услуги являются: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соблюдение срока рассмотрения заявления;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82707B" w:rsidRPr="0082707B" w:rsidRDefault="0082707B" w:rsidP="0082707B">
      <w:pPr>
        <w:tabs>
          <w:tab w:val="left" w:pos="851"/>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2.17.4. На стадии рассмотрения документов получателя услуги в администрации сельсовета заявитель имеет право: </w:t>
      </w:r>
    </w:p>
    <w:p w:rsidR="0082707B" w:rsidRPr="0082707B" w:rsidRDefault="0082707B" w:rsidP="0082707B">
      <w:pPr>
        <w:shd w:val="clear" w:color="auto" w:fill="FFFFFF"/>
        <w:tabs>
          <w:tab w:val="left" w:pos="709"/>
        </w:tabs>
        <w:suppressAutoHyphens/>
        <w:spacing w:line="276"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представлять дополнительные документы и материалы, либо обращаться с просьбой об их истребовании, в том числе в электронной форме;</w:t>
      </w:r>
    </w:p>
    <w:p w:rsidR="0082707B" w:rsidRPr="0082707B" w:rsidRDefault="0082707B" w:rsidP="0082707B">
      <w:pPr>
        <w:tabs>
          <w:tab w:val="left" w:pos="567"/>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sidRPr="0082707B">
        <w:rPr>
          <w:rFonts w:ascii="Arial" w:eastAsia="Times New Roman" w:hAnsi="Arial" w:cs="Arial"/>
          <w:color w:val="00000A"/>
          <w:kern w:val="2"/>
          <w:sz w:val="24"/>
          <w:szCs w:val="24"/>
          <w:lang w:eastAsia="zh-CN"/>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82707B" w:rsidRPr="0082707B" w:rsidRDefault="0082707B" w:rsidP="0082707B">
      <w:pPr>
        <w:tabs>
          <w:tab w:val="left" w:pos="567"/>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получать информацию о ходе предоставления услуги, в том числе с использованием информационно - коммуникационных технологий;</w:t>
      </w:r>
    </w:p>
    <w:p w:rsidR="0082707B" w:rsidRPr="0082707B" w:rsidRDefault="0082707B" w:rsidP="0082707B">
      <w:pPr>
        <w:tabs>
          <w:tab w:val="left" w:pos="567"/>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обращаться с жалобой на действие (бездействие) ответственных лиц администрации сельсовета в связи с </w:t>
      </w:r>
      <w:bookmarkStart w:id="1" w:name="l76"/>
      <w:bookmarkEnd w:id="1"/>
      <w:r w:rsidRPr="0082707B">
        <w:rPr>
          <w:rFonts w:ascii="Arial" w:eastAsia="Times New Roman" w:hAnsi="Arial" w:cs="Arial"/>
          <w:color w:val="00000A"/>
          <w:kern w:val="2"/>
          <w:sz w:val="24"/>
          <w:szCs w:val="24"/>
          <w:lang w:eastAsia="zh-CN"/>
        </w:rPr>
        <w:t xml:space="preserve">рассмотрением заявления в административном и (или) судебном порядке в соответствии с законодательством Российской Федерации; </w:t>
      </w:r>
    </w:p>
    <w:p w:rsidR="0082707B" w:rsidRPr="0082707B" w:rsidRDefault="0082707B" w:rsidP="0082707B">
      <w:pPr>
        <w:tabs>
          <w:tab w:val="left" w:pos="567"/>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color w:val="00000A"/>
          <w:kern w:val="2"/>
          <w:sz w:val="24"/>
          <w:szCs w:val="24"/>
          <w:lang w:eastAsia="zh-CN"/>
        </w:rPr>
        <w:t>обращаться с заявлением о прекращении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line="100" w:lineRule="atLeast"/>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Особенности предоставления муниципальной услуги в ОБУ «МФЦ».</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u w:val="single"/>
          <w:lang w:eastAsia="zh-CN"/>
        </w:rPr>
      </w:pPr>
      <w:r w:rsidRPr="0082707B">
        <w:rPr>
          <w:rFonts w:ascii="Arial" w:eastAsia="Times New Roman" w:hAnsi="Arial" w:cs="Arial"/>
          <w:color w:val="00000A"/>
          <w:kern w:val="2"/>
          <w:sz w:val="24"/>
          <w:szCs w:val="24"/>
          <w:lang w:eastAsia="zh-CN"/>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Особенности предоставления муниципальной услуги в электронной форме.</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Для получения муниципальной услуги в электронном виде необходимо заполнить заявление о предоставлении муниципальной услуги «</w:t>
      </w:r>
      <w:r w:rsidRPr="0082707B">
        <w:rPr>
          <w:rFonts w:ascii="Arial" w:eastAsia="Times New Roman" w:hAnsi="Arial" w:cs="Arial"/>
          <w:color w:val="000000"/>
          <w:kern w:val="2"/>
          <w:sz w:val="24"/>
          <w:szCs w:val="24"/>
          <w:lang w:eastAsia="zh-CN"/>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в постоянное (бессрочное) пользование</w:t>
      </w:r>
      <w:r w:rsidRPr="0082707B">
        <w:rPr>
          <w:rFonts w:ascii="Arial" w:eastAsia="Times New Roman" w:hAnsi="Arial" w:cs="Arial"/>
          <w:color w:val="00000A"/>
          <w:kern w:val="2"/>
          <w:sz w:val="24"/>
          <w:szCs w:val="24"/>
          <w:lang w:eastAsia="zh-CN"/>
        </w:rPr>
        <w:t>».</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Заявление в электронном виде поступит в администрацию сельсовета.</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Уточнить текущее состояние заявления можно в разделе «Мои заявки».</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Подача заявления на предоставление муниципальной услуги в электронном виде осуществляется с применением простой электронной подписи.</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2707B" w:rsidRPr="0082707B" w:rsidRDefault="0082707B" w:rsidP="0082707B">
      <w:pPr>
        <w:tabs>
          <w:tab w:val="left" w:pos="709"/>
        </w:tabs>
        <w:suppressAutoHyphens/>
        <w:spacing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2707B" w:rsidRPr="0082707B" w:rsidRDefault="0082707B" w:rsidP="0082707B">
      <w:pPr>
        <w:tabs>
          <w:tab w:val="left" w:pos="709"/>
        </w:tabs>
        <w:suppressAutoHyphens/>
        <w:spacing w:after="0" w:line="100" w:lineRule="atLeast"/>
        <w:ind w:firstLine="567"/>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jc w:val="center"/>
        <w:rPr>
          <w:rFonts w:ascii="Arial" w:eastAsia="Times New Roman" w:hAnsi="Arial" w:cs="Arial"/>
          <w:b/>
          <w:bCs/>
          <w:color w:val="00000A"/>
          <w:kern w:val="2"/>
          <w:sz w:val="28"/>
          <w:szCs w:val="28"/>
          <w:lang w:eastAsia="zh-CN"/>
        </w:rPr>
      </w:pPr>
      <w:r w:rsidRPr="0082707B">
        <w:rPr>
          <w:rFonts w:ascii="Arial" w:eastAsia="Times New Roman" w:hAnsi="Arial" w:cs="Arial"/>
          <w:b/>
          <w:bCs/>
          <w:color w:val="00000A"/>
          <w:kern w:val="2"/>
          <w:sz w:val="28"/>
          <w:szCs w:val="28"/>
          <w:lang w:eastAsia="zh-CN"/>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707B" w:rsidRPr="0082707B" w:rsidRDefault="0082707B" w:rsidP="0082707B">
      <w:pPr>
        <w:tabs>
          <w:tab w:val="left" w:pos="709"/>
        </w:tabs>
        <w:suppressAutoHyphens/>
        <w:spacing w:after="0" w:line="100" w:lineRule="atLeast"/>
        <w:jc w:val="both"/>
        <w:rPr>
          <w:rFonts w:ascii="Arial" w:eastAsia="Times New Roman" w:hAnsi="Arial" w:cs="Arial"/>
          <w:b/>
          <w:bCs/>
          <w:color w:val="00000A"/>
          <w:kern w:val="2"/>
          <w:sz w:val="28"/>
          <w:szCs w:val="28"/>
          <w:lang w:eastAsia="zh-CN"/>
        </w:rPr>
      </w:pP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bookmarkStart w:id="2" w:name="sub_31"/>
      <w:r w:rsidRPr="0082707B">
        <w:rPr>
          <w:rFonts w:ascii="Arial" w:eastAsia="Times New Roman" w:hAnsi="Arial" w:cs="Arial"/>
          <w:color w:val="00000A"/>
          <w:kern w:val="2"/>
          <w:sz w:val="24"/>
          <w:szCs w:val="24"/>
          <w:lang w:eastAsia="zh-CN"/>
        </w:rPr>
        <w:t>3.1. Процесс предоставления услуги включает в себя выполнение следующих административных процедур:</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line="100" w:lineRule="atLeast"/>
        <w:ind w:firstLine="54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1) прием и регистрация заявления с документами, необходимыми для предоставления муниципальной услуги;</w:t>
      </w:r>
    </w:p>
    <w:p w:rsidR="0082707B" w:rsidRPr="0082707B" w:rsidRDefault="0082707B" w:rsidP="0082707B">
      <w:pPr>
        <w:tabs>
          <w:tab w:val="left" w:pos="709"/>
        </w:tabs>
        <w:suppressAutoHyphens/>
        <w:spacing w:line="100" w:lineRule="atLeast"/>
        <w:ind w:firstLine="540"/>
        <w:jc w:val="both"/>
        <w:rPr>
          <w:rFonts w:ascii="Arial" w:eastAsia="Arial" w:hAnsi="Arial" w:cs="Arial"/>
          <w:color w:val="00000A"/>
          <w:kern w:val="2"/>
          <w:sz w:val="24"/>
          <w:szCs w:val="24"/>
          <w:lang w:eastAsia="zh-CN"/>
        </w:rPr>
      </w:pPr>
      <w:r w:rsidRPr="0082707B">
        <w:rPr>
          <w:rFonts w:ascii="Arial" w:eastAsia="Times New Roman" w:hAnsi="Arial" w:cs="Arial"/>
          <w:color w:val="00000A"/>
          <w:kern w:val="2"/>
          <w:sz w:val="24"/>
          <w:szCs w:val="24"/>
          <w:lang w:eastAsia="zh-CN"/>
        </w:rPr>
        <w:t>2) направление  межведомственных запросов в органы, участвующие в предоставлении муниципальной услуги;</w:t>
      </w:r>
    </w:p>
    <w:p w:rsidR="0082707B" w:rsidRPr="0082707B" w:rsidRDefault="0082707B" w:rsidP="0082707B">
      <w:pPr>
        <w:tabs>
          <w:tab w:val="left" w:pos="709"/>
        </w:tabs>
        <w:suppressAutoHyphens/>
        <w:spacing w:line="100" w:lineRule="atLeast"/>
        <w:jc w:val="both"/>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3) принятие решения о предоставлении (отказе в предоставлении) муниципальной  услуги и оформление результатов муниципальной услуги;</w:t>
      </w: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ab/>
        <w:t>4)  выдача результатов предоставления муниципальной услуги заявителю.</w:t>
      </w: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20"/>
        <w:jc w:val="both"/>
        <w:rPr>
          <w:rFonts w:ascii="Arial" w:eastAsia="Times New Roman" w:hAnsi="Arial" w:cs="Arial"/>
          <w:b/>
          <w:bCs/>
          <w:color w:val="0000FF"/>
          <w:kern w:val="2"/>
          <w:sz w:val="24"/>
          <w:szCs w:val="24"/>
          <w:lang w:eastAsia="zh-CN"/>
        </w:rPr>
      </w:pPr>
      <w:r w:rsidRPr="0082707B">
        <w:rPr>
          <w:rFonts w:ascii="Arial" w:eastAsia="Times New Roman" w:hAnsi="Arial" w:cs="Arial"/>
          <w:color w:val="00000A"/>
          <w:kern w:val="2"/>
          <w:sz w:val="24"/>
          <w:szCs w:val="24"/>
          <w:lang w:eastAsia="zh-CN"/>
        </w:rPr>
        <w:t>Блок-схема предоставления услуги приведена в приложении № 2 к настоящему Регламенту.</w:t>
      </w:r>
    </w:p>
    <w:p w:rsidR="0082707B" w:rsidRPr="0082707B" w:rsidRDefault="0082707B" w:rsidP="0082707B">
      <w:pPr>
        <w:tabs>
          <w:tab w:val="left" w:pos="709"/>
        </w:tabs>
        <w:suppressAutoHyphens/>
        <w:spacing w:line="100" w:lineRule="atLeast"/>
        <w:jc w:val="center"/>
        <w:rPr>
          <w:rFonts w:ascii="Arial" w:eastAsia="Times New Roman" w:hAnsi="Arial" w:cs="Arial"/>
          <w:b/>
          <w:bCs/>
          <w:color w:val="0000FF"/>
          <w:kern w:val="2"/>
          <w:sz w:val="24"/>
          <w:szCs w:val="24"/>
          <w:lang w:eastAsia="zh-CN"/>
        </w:rPr>
      </w:pPr>
      <w:bookmarkStart w:id="3" w:name="sub_400"/>
      <w:bookmarkEnd w:id="2"/>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b/>
          <w:bCs/>
          <w:color w:val="00000A"/>
          <w:kern w:val="2"/>
          <w:sz w:val="24"/>
          <w:szCs w:val="24"/>
          <w:lang w:eastAsia="zh-CN"/>
        </w:rPr>
        <w:tab/>
        <w:t>3.2. Прием и регистрация заявления с документами, необходимыми для предоставления муниципальной услуги</w:t>
      </w:r>
    </w:p>
    <w:p w:rsidR="0082707B" w:rsidRPr="0082707B" w:rsidRDefault="0082707B" w:rsidP="0082707B">
      <w:pPr>
        <w:widowControl w:val="0"/>
        <w:suppressAutoHyphens/>
        <w:spacing w:after="0" w:line="240" w:lineRule="auto"/>
        <w:ind w:firstLine="709"/>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1) Основанием для оказания муниципальной услуги является письменное заявление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82707B" w:rsidRPr="0082707B" w:rsidRDefault="0082707B" w:rsidP="0082707B">
      <w:pPr>
        <w:tabs>
          <w:tab w:val="left" w:pos="709"/>
        </w:tabs>
        <w:suppressAutoHyphens/>
        <w:spacing w:line="100" w:lineRule="atLeast"/>
        <w:jc w:val="both"/>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proofErr w:type="gramStart"/>
      <w:r w:rsidRPr="0082707B">
        <w:rPr>
          <w:rFonts w:ascii="Arial" w:eastAsia="Times New Roman" w:hAnsi="Arial" w:cs="Arial"/>
          <w:color w:val="00000A"/>
          <w:kern w:val="2"/>
          <w:sz w:val="24"/>
          <w:szCs w:val="24"/>
          <w:lang w:eastAsia="zh-CN"/>
        </w:rPr>
        <w:t>Заявление с приложением комплекта документов представляется в письменном</w:t>
      </w:r>
      <w:r w:rsidRPr="0082707B">
        <w:rPr>
          <w:rFonts w:ascii="Arial" w:eastAsia="Times New Roman" w:hAnsi="Arial" w:cs="Arial"/>
          <w:color w:val="000000"/>
          <w:kern w:val="2"/>
          <w:sz w:val="24"/>
          <w:szCs w:val="24"/>
          <w:lang w:eastAsia="zh-CN"/>
        </w:rPr>
        <w:t xml:space="preserve"> виде, образец заявления (приложение 3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roofErr w:type="gramEnd"/>
    </w:p>
    <w:p w:rsidR="0082707B" w:rsidRPr="0082707B" w:rsidRDefault="0082707B" w:rsidP="0082707B">
      <w:pPr>
        <w:tabs>
          <w:tab w:val="left" w:pos="709"/>
        </w:tabs>
        <w:suppressAutoHyphens/>
        <w:spacing w:line="100" w:lineRule="atLeast"/>
        <w:jc w:val="both"/>
        <w:rPr>
          <w:rFonts w:ascii="Arial" w:eastAsia="Arial" w:hAnsi="Arial" w:cs="Arial"/>
          <w:color w:val="000000"/>
          <w:kern w:val="2"/>
          <w:sz w:val="24"/>
          <w:szCs w:val="24"/>
          <w:lang w:eastAsia="zh-CN"/>
        </w:rPr>
      </w:pPr>
      <w:r w:rsidRPr="0082707B">
        <w:rPr>
          <w:rFonts w:ascii="Arial" w:eastAsia="Arial" w:hAnsi="Arial" w:cs="Arial"/>
          <w:color w:val="00000A"/>
          <w:kern w:val="2"/>
          <w:sz w:val="24"/>
          <w:szCs w:val="24"/>
          <w:lang w:eastAsia="zh-CN"/>
        </w:rPr>
        <w:t xml:space="preserve">       2) п</w:t>
      </w:r>
      <w:r w:rsidRPr="0082707B">
        <w:rPr>
          <w:rFonts w:ascii="Arial" w:eastAsia="Times New Roman" w:hAnsi="Arial" w:cs="Arial"/>
          <w:color w:val="000000"/>
          <w:kern w:val="2"/>
          <w:sz w:val="24"/>
          <w:szCs w:val="24"/>
          <w:lang w:eastAsia="zh-CN"/>
        </w:rPr>
        <w:t xml:space="preserve">ри получении заявления со всеми необходимыми документами специалист администрации сельсовета </w:t>
      </w:r>
      <w:r>
        <w:rPr>
          <w:rFonts w:ascii="Arial" w:eastAsia="Times New Roman" w:hAnsi="Arial" w:cs="Arial"/>
          <w:color w:val="000000"/>
          <w:kern w:val="2"/>
          <w:sz w:val="24"/>
          <w:szCs w:val="24"/>
          <w:lang w:eastAsia="zh-CN"/>
        </w:rPr>
        <w:t xml:space="preserve">или МФЦ </w:t>
      </w:r>
      <w:r w:rsidRPr="0082707B">
        <w:rPr>
          <w:rFonts w:ascii="Arial" w:eastAsia="Times New Roman" w:hAnsi="Arial" w:cs="Arial"/>
          <w:color w:val="000000"/>
          <w:kern w:val="2"/>
          <w:sz w:val="24"/>
          <w:szCs w:val="24"/>
          <w:lang w:eastAsia="zh-CN"/>
        </w:rPr>
        <w:t>проверяет наличие документов, необходимых для предоставления муниципальной услуги;</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Arial" w:hAnsi="Arial" w:cs="Arial"/>
          <w:color w:val="000000"/>
          <w:kern w:val="2"/>
          <w:sz w:val="24"/>
          <w:szCs w:val="24"/>
          <w:lang w:eastAsia="zh-CN"/>
        </w:rPr>
        <w:t xml:space="preserve">       </w:t>
      </w:r>
      <w:r w:rsidRPr="0082707B">
        <w:rPr>
          <w:rFonts w:ascii="Arial" w:eastAsia="Times New Roman" w:hAnsi="Arial" w:cs="Arial"/>
          <w:color w:val="000000"/>
          <w:kern w:val="2"/>
          <w:sz w:val="24"/>
          <w:szCs w:val="24"/>
          <w:lang w:eastAsia="zh-CN"/>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Pr>
          <w:rFonts w:ascii="Arial" w:eastAsia="Times New Roman" w:hAnsi="Arial" w:cs="Arial"/>
          <w:color w:val="000000"/>
          <w:kern w:val="2"/>
          <w:sz w:val="24"/>
          <w:szCs w:val="24"/>
          <w:lang w:eastAsia="zh-CN"/>
        </w:rPr>
        <w:tab/>
        <w:t>3</w:t>
      </w:r>
      <w:r w:rsidRPr="0082707B">
        <w:rPr>
          <w:rFonts w:ascii="Arial" w:eastAsia="Times New Roman" w:hAnsi="Arial" w:cs="Arial"/>
          <w:color w:val="000000"/>
          <w:kern w:val="2"/>
          <w:sz w:val="24"/>
          <w:szCs w:val="24"/>
          <w:lang w:eastAsia="zh-CN"/>
        </w:rPr>
        <w:t>) вносит запись о приеме заявления в Журнал регистрации входящей документации администрации сельсовета.</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lastRenderedPageBreak/>
        <w:tab/>
        <w:t>Поступившие по почте документы регистрируются специалистом в день поступления.</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82707B" w:rsidRPr="0082707B" w:rsidRDefault="0082707B" w:rsidP="0082707B">
      <w:pPr>
        <w:tabs>
          <w:tab w:val="left" w:pos="709"/>
        </w:tabs>
        <w:suppressAutoHyphens/>
        <w:spacing w:line="100" w:lineRule="atLeast"/>
        <w:jc w:val="both"/>
        <w:rPr>
          <w:rFonts w:ascii="Arial" w:eastAsia="Times New Roman" w:hAnsi="Arial" w:cs="Arial"/>
          <w:b/>
          <w:bCs/>
          <w:color w:val="00000A"/>
          <w:kern w:val="2"/>
          <w:sz w:val="24"/>
          <w:szCs w:val="24"/>
          <w:lang w:eastAsia="zh-CN"/>
        </w:rPr>
      </w:pPr>
      <w:r w:rsidRPr="0082707B">
        <w:rPr>
          <w:rFonts w:ascii="Arial" w:eastAsia="Times New Roman" w:hAnsi="Arial" w:cs="Arial"/>
          <w:color w:val="000000"/>
          <w:kern w:val="2"/>
          <w:sz w:val="24"/>
          <w:szCs w:val="24"/>
          <w:lang w:eastAsia="zh-CN"/>
        </w:rPr>
        <w:t>Способ фиксации результата – внесение записи в Журнал регистрации входящей документации.</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b/>
          <w:bCs/>
          <w:color w:val="00000A"/>
          <w:kern w:val="2"/>
          <w:sz w:val="24"/>
          <w:szCs w:val="24"/>
          <w:lang w:eastAsia="zh-CN"/>
        </w:rPr>
        <w:tab/>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2707B" w:rsidRPr="0082707B" w:rsidRDefault="0082707B" w:rsidP="0082707B">
      <w:pPr>
        <w:tabs>
          <w:tab w:val="left" w:pos="709"/>
        </w:tabs>
        <w:suppressAutoHyphens/>
        <w:spacing w:line="100" w:lineRule="atLeast"/>
        <w:ind w:firstLine="708"/>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 xml:space="preserve">Основанием начала административной процедуры является непредставление заявителем </w:t>
      </w:r>
      <w:r w:rsidRPr="0082707B">
        <w:rPr>
          <w:rFonts w:ascii="Arial" w:eastAsia="Times New Roman" w:hAnsi="Arial" w:cs="Arial"/>
          <w:color w:val="00000A"/>
          <w:kern w:val="2"/>
          <w:sz w:val="24"/>
          <w:szCs w:val="24"/>
          <w:lang w:eastAsia="zh-CN"/>
        </w:rPr>
        <w:t>самостоятельно документов,</w:t>
      </w:r>
      <w:r w:rsidRPr="0082707B">
        <w:rPr>
          <w:rFonts w:ascii="Arial" w:eastAsia="Times New Roman" w:hAnsi="Arial" w:cs="Arial"/>
          <w:color w:val="000000"/>
          <w:kern w:val="2"/>
          <w:sz w:val="24"/>
          <w:szCs w:val="24"/>
          <w:lang w:eastAsia="zh-CN"/>
        </w:rPr>
        <w:t xml:space="preserve"> указанных в пункте 2.7. настоящего Регламента.</w:t>
      </w:r>
    </w:p>
    <w:p w:rsidR="0082707B" w:rsidRPr="0082707B" w:rsidRDefault="0082707B" w:rsidP="0082707B">
      <w:pPr>
        <w:shd w:val="clear" w:color="auto" w:fill="FFFFFF"/>
        <w:tabs>
          <w:tab w:val="left" w:pos="709"/>
        </w:tabs>
        <w:suppressAutoHyphens/>
        <w:spacing w:before="28" w:after="28" w:line="276" w:lineRule="atLeast"/>
        <w:jc w:val="both"/>
        <w:rPr>
          <w:rFonts w:ascii="Calibri" w:eastAsia="Times New Roman" w:hAnsi="Calibri" w:cs="Calibri"/>
          <w:color w:val="00000A"/>
          <w:kern w:val="2"/>
          <w:lang w:eastAsia="zh-CN"/>
        </w:rPr>
      </w:pPr>
      <w:r w:rsidRPr="0082707B">
        <w:rPr>
          <w:rFonts w:ascii="Arial" w:eastAsia="Times New Roman" w:hAnsi="Arial" w:cs="Arial"/>
          <w:color w:val="000000"/>
          <w:kern w:val="2"/>
          <w:sz w:val="24"/>
          <w:szCs w:val="24"/>
          <w:lang w:eastAsia="zh-CN"/>
        </w:rPr>
        <w:tab/>
        <w:t xml:space="preserve">Должностное лицо администрации сельсовета или ОБУ «МФЦ» в течение трех рабочих дней  с момента получения заявления с пакетом документов, указанных в приложении 3 настоящего Регламента, формирует и направляет запросы в государственные органы, </w:t>
      </w:r>
      <w:r w:rsidRPr="0082707B">
        <w:rPr>
          <w:rFonts w:ascii="Arial" w:eastAsia="Times New Roman" w:hAnsi="Arial" w:cs="Arial"/>
          <w:color w:val="00000A"/>
          <w:kern w:val="2"/>
          <w:sz w:val="24"/>
          <w:szCs w:val="24"/>
          <w:lang w:eastAsia="zh-CN"/>
        </w:rPr>
        <w:t>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82707B" w:rsidRPr="0082707B" w:rsidRDefault="0082707B" w:rsidP="0082707B">
      <w:pPr>
        <w:shd w:val="clear" w:color="auto" w:fill="FFFFFF"/>
        <w:tabs>
          <w:tab w:val="left" w:pos="709"/>
        </w:tabs>
        <w:suppressAutoHyphens/>
        <w:spacing w:before="28" w:after="28" w:line="276"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Направление межведомственного запроса осуществляется следующими способами:</w:t>
      </w:r>
    </w:p>
    <w:p w:rsidR="0082707B" w:rsidRPr="0082707B" w:rsidRDefault="0082707B" w:rsidP="0082707B">
      <w:pPr>
        <w:shd w:val="clear" w:color="auto" w:fill="FFFFFF"/>
        <w:tabs>
          <w:tab w:val="left" w:pos="709"/>
        </w:tabs>
        <w:suppressAutoHyphens/>
        <w:spacing w:before="28" w:after="28" w:line="276"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с использованием единой системы межведомственного электронного взаимодействия;</w:t>
      </w:r>
    </w:p>
    <w:p w:rsidR="0082707B" w:rsidRPr="0082707B" w:rsidRDefault="0082707B" w:rsidP="0082707B">
      <w:pPr>
        <w:shd w:val="clear" w:color="auto" w:fill="FFFFFF"/>
        <w:tabs>
          <w:tab w:val="left" w:pos="709"/>
        </w:tabs>
        <w:suppressAutoHyphens/>
        <w:spacing w:before="28" w:after="28" w:line="276"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При ее отсутствии:</w:t>
      </w:r>
    </w:p>
    <w:p w:rsidR="0082707B" w:rsidRPr="0082707B" w:rsidRDefault="0082707B" w:rsidP="0082707B">
      <w:pPr>
        <w:shd w:val="clear" w:color="auto" w:fill="FFFFFF"/>
        <w:tabs>
          <w:tab w:val="left" w:pos="709"/>
        </w:tabs>
        <w:suppressAutoHyphens/>
        <w:spacing w:before="28" w:after="28" w:line="276"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курьером, под расписку;</w:t>
      </w:r>
    </w:p>
    <w:p w:rsidR="0082707B" w:rsidRPr="0082707B" w:rsidRDefault="0082707B" w:rsidP="0082707B">
      <w:pPr>
        <w:shd w:val="clear" w:color="auto" w:fill="FFFFFF"/>
        <w:tabs>
          <w:tab w:val="left" w:pos="709"/>
        </w:tabs>
        <w:suppressAutoHyphens/>
        <w:spacing w:before="28" w:after="28" w:line="276"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иными способами, не противоречащими законодательству.</w:t>
      </w:r>
    </w:p>
    <w:p w:rsidR="0082707B" w:rsidRPr="0082707B" w:rsidRDefault="0082707B" w:rsidP="0082707B">
      <w:pPr>
        <w:shd w:val="clear" w:color="auto" w:fill="FFFFFF"/>
        <w:tabs>
          <w:tab w:val="left" w:pos="709"/>
        </w:tabs>
        <w:suppressAutoHyphens/>
        <w:spacing w:before="28" w:after="28" w:line="276" w:lineRule="atLeast"/>
        <w:jc w:val="both"/>
        <w:rPr>
          <w:rFonts w:ascii="Calibri" w:eastAsia="Times New Roman" w:hAnsi="Calibri" w:cs="Calibri"/>
          <w:color w:val="00000A"/>
          <w:kern w:val="2"/>
          <w:lang w:eastAsia="zh-CN"/>
        </w:rPr>
      </w:pPr>
      <w:r w:rsidRPr="0082707B">
        <w:rPr>
          <w:rFonts w:ascii="Arial" w:eastAsia="Times New Roman" w:hAnsi="Arial" w:cs="Arial"/>
          <w:color w:val="00000A"/>
          <w:kern w:val="2"/>
          <w:sz w:val="24"/>
          <w:szCs w:val="24"/>
          <w:lang w:eastAsia="zh-CN"/>
        </w:rPr>
        <w:t> </w:t>
      </w: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Специалист, предоставляющий услугу, определяет способ направления запроса и в установленный срок осуществляет его направление.</w:t>
      </w:r>
    </w:p>
    <w:p w:rsidR="0082707B" w:rsidRPr="0082707B" w:rsidRDefault="0082707B" w:rsidP="0082707B">
      <w:pPr>
        <w:tabs>
          <w:tab w:val="left" w:pos="709"/>
        </w:tabs>
        <w:suppressAutoHyphens/>
        <w:spacing w:after="0" w:line="100" w:lineRule="atLeast"/>
        <w:jc w:val="both"/>
        <w:rPr>
          <w:rFonts w:ascii="Calibri" w:eastAsia="Times New Roman" w:hAnsi="Calibri" w:cs="Calibri"/>
          <w:color w:val="00000A"/>
          <w:kern w:val="2"/>
          <w:lang w:eastAsia="zh-CN"/>
        </w:rPr>
      </w:pP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ab/>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ab/>
        <w:t>Ответ на запрос регистрируется в установленном порядке.</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lastRenderedPageBreak/>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82707B" w:rsidRPr="0082707B" w:rsidRDefault="0082707B" w:rsidP="0082707B">
      <w:pPr>
        <w:tabs>
          <w:tab w:val="left" w:pos="709"/>
        </w:tabs>
        <w:suppressAutoHyphens/>
        <w:spacing w:line="100" w:lineRule="atLeast"/>
        <w:jc w:val="both"/>
        <w:rPr>
          <w:rFonts w:ascii="Arial" w:eastAsia="Times New Roman" w:hAnsi="Arial" w:cs="Arial"/>
          <w:bCs/>
          <w:color w:val="000000"/>
          <w:kern w:val="2"/>
          <w:sz w:val="24"/>
          <w:szCs w:val="24"/>
          <w:lang w:eastAsia="zh-CN"/>
        </w:rPr>
      </w:pPr>
      <w:r w:rsidRPr="0082707B">
        <w:rPr>
          <w:rFonts w:ascii="Arial" w:eastAsia="Times New Roman" w:hAnsi="Arial" w:cs="Arial"/>
          <w:bCs/>
          <w:color w:val="000000"/>
          <w:kern w:val="2"/>
          <w:sz w:val="24"/>
          <w:szCs w:val="24"/>
          <w:lang w:eastAsia="zh-CN"/>
        </w:rPr>
        <w:tab/>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r>
        <w:rPr>
          <w:rFonts w:ascii="Arial" w:eastAsia="Times New Roman" w:hAnsi="Arial" w:cs="Arial"/>
          <w:bCs/>
          <w:color w:val="000000"/>
          <w:kern w:val="2"/>
          <w:sz w:val="24"/>
          <w:szCs w:val="24"/>
          <w:lang w:eastAsia="zh-CN"/>
        </w:rPr>
        <w:t>.</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Times New Roman" w:hAnsi="Arial" w:cs="Arial"/>
          <w:b/>
          <w:bCs/>
          <w:color w:val="000000"/>
          <w:kern w:val="2"/>
          <w:sz w:val="24"/>
          <w:szCs w:val="24"/>
          <w:lang w:eastAsia="zh-CN"/>
        </w:rPr>
        <w:tab/>
        <w:t>3.4. Принятие решения о предоставлении (отказе в предоставлении) муниципальной  услуги и оформление результатов муниципальной услуги</w:t>
      </w:r>
    </w:p>
    <w:p w:rsidR="0082707B" w:rsidRPr="0082707B" w:rsidRDefault="0082707B" w:rsidP="0082707B">
      <w:pPr>
        <w:tabs>
          <w:tab w:val="left" w:pos="709"/>
        </w:tabs>
        <w:suppressAutoHyphens/>
        <w:spacing w:line="100" w:lineRule="atLeast"/>
        <w:ind w:firstLine="708"/>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82707B" w:rsidRPr="0082707B" w:rsidRDefault="0082707B" w:rsidP="0082707B">
      <w:pPr>
        <w:tabs>
          <w:tab w:val="left" w:pos="709"/>
        </w:tabs>
        <w:suppressAutoHyphens/>
        <w:spacing w:line="100" w:lineRule="atLeast"/>
        <w:jc w:val="both"/>
        <w:rPr>
          <w:rFonts w:ascii="Arial" w:eastAsia="Arial" w:hAnsi="Arial" w:cs="Arial"/>
          <w:color w:val="00000A"/>
          <w:kern w:val="2"/>
          <w:sz w:val="24"/>
          <w:szCs w:val="24"/>
          <w:lang w:eastAsia="zh-CN"/>
        </w:rPr>
      </w:pPr>
      <w:r w:rsidRPr="0082707B">
        <w:rPr>
          <w:rFonts w:ascii="Arial" w:eastAsia="Times New Roman" w:hAnsi="Arial" w:cs="Arial"/>
          <w:color w:val="000000"/>
          <w:kern w:val="2"/>
          <w:sz w:val="24"/>
          <w:szCs w:val="24"/>
          <w:lang w:eastAsia="zh-CN"/>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82707B" w:rsidRPr="0082707B" w:rsidRDefault="0082707B" w:rsidP="0082707B">
      <w:pPr>
        <w:shd w:val="clear" w:color="auto" w:fill="FFFFFF"/>
        <w:tabs>
          <w:tab w:val="left" w:pos="709"/>
        </w:tabs>
        <w:suppressAutoHyphens/>
        <w:spacing w:before="28" w:after="28" w:line="276" w:lineRule="atLeast"/>
        <w:jc w:val="both"/>
        <w:rPr>
          <w:rFonts w:ascii="Arial" w:eastAsia="Arial" w:hAnsi="Arial" w:cs="Arial"/>
          <w:color w:val="008000"/>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В случае отсутствия оснований для отказа, предусмотренных пунктом 2.10. настоящего административного регламента, специалист администрации сельсовета осуществляет действия в соответствии с п.2.4. настоящего Регламента</w:t>
      </w:r>
    </w:p>
    <w:p w:rsidR="0082707B" w:rsidRPr="0082707B" w:rsidRDefault="0082707B" w:rsidP="0082707B">
      <w:pPr>
        <w:shd w:val="clear" w:color="auto" w:fill="FFFFFF"/>
        <w:tabs>
          <w:tab w:val="left" w:pos="709"/>
        </w:tabs>
        <w:suppressAutoHyphens/>
        <w:spacing w:before="28" w:after="28" w:line="276" w:lineRule="atLeast"/>
        <w:jc w:val="both"/>
        <w:rPr>
          <w:rFonts w:ascii="Calibri" w:eastAsia="Times New Roman" w:hAnsi="Calibri" w:cs="Calibri"/>
          <w:color w:val="00000A"/>
          <w:kern w:val="2"/>
          <w:lang w:eastAsia="zh-CN"/>
        </w:rPr>
      </w:pPr>
      <w:r w:rsidRPr="0082707B">
        <w:rPr>
          <w:rFonts w:ascii="Arial" w:eastAsia="Arial" w:hAnsi="Arial" w:cs="Arial"/>
          <w:color w:val="008000"/>
          <w:kern w:val="2"/>
          <w:sz w:val="24"/>
          <w:szCs w:val="24"/>
          <w:lang w:eastAsia="zh-CN"/>
        </w:rPr>
        <w:t xml:space="preserve">          </w:t>
      </w:r>
      <w:r w:rsidRPr="0082707B">
        <w:rPr>
          <w:rFonts w:ascii="Arial" w:eastAsia="Times New Roman" w:hAnsi="Arial" w:cs="Arial"/>
          <w:color w:val="00000A"/>
          <w:kern w:val="2"/>
          <w:sz w:val="24"/>
          <w:szCs w:val="24"/>
          <w:lang w:eastAsia="zh-CN"/>
        </w:rPr>
        <w:t>При наличии оснований для отказа в предоставлении услуги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82707B" w:rsidRPr="0082707B" w:rsidRDefault="0082707B" w:rsidP="0082707B">
      <w:pPr>
        <w:shd w:val="clear" w:color="auto" w:fill="FFFFFF"/>
        <w:tabs>
          <w:tab w:val="left" w:pos="709"/>
        </w:tabs>
        <w:suppressAutoHyphens/>
        <w:spacing w:before="28" w:after="28" w:line="276" w:lineRule="atLeast"/>
        <w:ind w:firstLine="707"/>
        <w:jc w:val="both"/>
        <w:rPr>
          <w:rFonts w:ascii="Calibri" w:eastAsia="Times New Roman" w:hAnsi="Calibri" w:cs="Calibri"/>
          <w:color w:val="00000A"/>
          <w:kern w:val="2"/>
          <w:lang w:eastAsia="zh-CN"/>
        </w:rPr>
      </w:pPr>
      <w:r w:rsidRPr="0082707B">
        <w:rPr>
          <w:rFonts w:ascii="Arial" w:eastAsia="Times New Roman" w:hAnsi="Arial" w:cs="Arial"/>
          <w:color w:val="00000A"/>
          <w:kern w:val="2"/>
          <w:sz w:val="24"/>
          <w:szCs w:val="24"/>
          <w:lang w:eastAsia="zh-CN"/>
        </w:rPr>
        <w:t>Максимально допустимый срок исполнения административной процедуры – 14</w:t>
      </w:r>
      <w:r w:rsidRPr="0082707B">
        <w:rPr>
          <w:rFonts w:ascii="Arial" w:eastAsia="Times New Roman" w:hAnsi="Arial" w:cs="Arial"/>
          <w:b/>
          <w:bCs/>
          <w:i/>
          <w:iCs/>
          <w:color w:val="FF00FF"/>
          <w:kern w:val="2"/>
          <w:sz w:val="24"/>
          <w:szCs w:val="24"/>
          <w:lang w:eastAsia="zh-CN"/>
        </w:rPr>
        <w:t xml:space="preserve"> </w:t>
      </w:r>
      <w:r w:rsidRPr="0082707B">
        <w:rPr>
          <w:rFonts w:ascii="Arial" w:eastAsia="Times New Roman" w:hAnsi="Arial" w:cs="Arial"/>
          <w:color w:val="00000A"/>
          <w:kern w:val="2"/>
          <w:sz w:val="24"/>
          <w:szCs w:val="24"/>
          <w:lang w:eastAsia="zh-CN"/>
        </w:rPr>
        <w:t xml:space="preserve">календарных дней. </w:t>
      </w:r>
    </w:p>
    <w:p w:rsidR="0082707B" w:rsidRPr="0082707B" w:rsidRDefault="0082707B" w:rsidP="0082707B">
      <w:pPr>
        <w:shd w:val="clear" w:color="auto" w:fill="FFFFFF"/>
        <w:tabs>
          <w:tab w:val="left" w:pos="709"/>
        </w:tabs>
        <w:suppressAutoHyphens/>
        <w:spacing w:before="28" w:after="28" w:line="276" w:lineRule="atLeast"/>
        <w:ind w:firstLine="707"/>
        <w:jc w:val="both"/>
        <w:rPr>
          <w:rFonts w:ascii="Calibri" w:eastAsia="Times New Roman" w:hAnsi="Calibri" w:cs="Calibri"/>
          <w:color w:val="00000A"/>
          <w:kern w:val="2"/>
          <w:lang w:eastAsia="zh-CN"/>
        </w:rPr>
      </w:pPr>
      <w:r w:rsidRPr="0082707B">
        <w:rPr>
          <w:rFonts w:ascii="Arial" w:eastAsia="Times New Roman" w:hAnsi="Arial" w:cs="Arial"/>
          <w:color w:val="00000A"/>
          <w:kern w:val="2"/>
          <w:sz w:val="24"/>
          <w:szCs w:val="24"/>
          <w:lang w:eastAsia="zh-CN"/>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82707B" w:rsidRPr="0082707B" w:rsidRDefault="0082707B" w:rsidP="0082707B">
      <w:pPr>
        <w:shd w:val="clear" w:color="auto" w:fill="FFFFFF"/>
        <w:tabs>
          <w:tab w:val="left" w:pos="709"/>
        </w:tabs>
        <w:suppressAutoHyphens/>
        <w:spacing w:before="28" w:after="28" w:line="276" w:lineRule="atLeast"/>
        <w:ind w:firstLine="707"/>
        <w:jc w:val="both"/>
        <w:rPr>
          <w:rFonts w:ascii="Calibri" w:eastAsia="Times New Roman" w:hAnsi="Calibri" w:cs="Calibri"/>
          <w:color w:val="00000A"/>
          <w:kern w:val="2"/>
          <w:lang w:eastAsia="zh-CN"/>
        </w:rPr>
      </w:pPr>
      <w:r w:rsidRPr="0082707B">
        <w:rPr>
          <w:rFonts w:ascii="Arial" w:eastAsia="Times New Roman" w:hAnsi="Arial" w:cs="Arial"/>
          <w:color w:val="00000A"/>
          <w:kern w:val="2"/>
          <w:sz w:val="24"/>
          <w:szCs w:val="24"/>
          <w:lang w:eastAsia="zh-CN"/>
        </w:rPr>
        <w:t>Способ фиксации результата оказания услуги – регистрация документа (уведомления об отказе в предоставлении муниципальной услуги).</w:t>
      </w:r>
    </w:p>
    <w:p w:rsidR="0082707B" w:rsidRPr="0082707B" w:rsidRDefault="0082707B" w:rsidP="0082707B">
      <w:pPr>
        <w:tabs>
          <w:tab w:val="left" w:pos="709"/>
        </w:tabs>
        <w:suppressAutoHyphens/>
        <w:spacing w:after="0" w:line="100" w:lineRule="atLeast"/>
        <w:ind w:firstLine="540"/>
        <w:jc w:val="center"/>
        <w:rPr>
          <w:rFonts w:ascii="Calibri" w:eastAsia="Times New Roman" w:hAnsi="Calibri" w:cs="Calibri"/>
          <w:color w:val="00000A"/>
          <w:kern w:val="2"/>
          <w:lang w:eastAsia="zh-CN"/>
        </w:rPr>
      </w:pPr>
    </w:p>
    <w:p w:rsidR="0082707B" w:rsidRPr="0082707B" w:rsidRDefault="0082707B" w:rsidP="0082707B">
      <w:pPr>
        <w:tabs>
          <w:tab w:val="left" w:pos="709"/>
        </w:tabs>
        <w:suppressAutoHyphens/>
        <w:spacing w:after="0" w:line="100" w:lineRule="atLeast"/>
        <w:ind w:firstLine="540"/>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3.5. Выдача результатов предоставления муниципальной услуги заявителю</w:t>
      </w:r>
    </w:p>
    <w:p w:rsidR="0082707B" w:rsidRPr="0082707B" w:rsidRDefault="0082707B" w:rsidP="0082707B">
      <w:pPr>
        <w:tabs>
          <w:tab w:val="left" w:pos="709"/>
        </w:tabs>
        <w:suppressAutoHyphens/>
        <w:spacing w:after="0" w:line="100" w:lineRule="atLeast"/>
        <w:ind w:firstLine="540"/>
        <w:jc w:val="both"/>
        <w:rPr>
          <w:rFonts w:ascii="Arial" w:eastAsia="Arial" w:hAnsi="Arial" w:cs="Arial"/>
          <w:color w:val="00000A"/>
          <w:kern w:val="2"/>
          <w:sz w:val="24"/>
          <w:szCs w:val="24"/>
          <w:lang w:eastAsia="zh-CN"/>
        </w:rPr>
      </w:pPr>
    </w:p>
    <w:p w:rsidR="0082707B" w:rsidRPr="0082707B" w:rsidRDefault="0082707B" w:rsidP="0082707B">
      <w:pPr>
        <w:tabs>
          <w:tab w:val="left" w:pos="709"/>
        </w:tabs>
        <w:suppressAutoHyphens/>
        <w:spacing w:line="100" w:lineRule="atLeast"/>
        <w:jc w:val="both"/>
        <w:rPr>
          <w:rFonts w:ascii="Arial" w:eastAsia="Times New Roman"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Основанием для начала административной процедуры является принятие решения о формировании результата муниципальной услуги.</w:t>
      </w:r>
    </w:p>
    <w:p w:rsidR="0082707B" w:rsidRPr="0082707B" w:rsidRDefault="0082707B" w:rsidP="0082707B">
      <w:pPr>
        <w:tabs>
          <w:tab w:val="left" w:pos="709"/>
        </w:tabs>
        <w:suppressAutoHyphens/>
        <w:spacing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 специалист администрации сельсовета готовит постановление администрации сельсовета о предоставлении земельного участка, находящегося в государственной или муниципальной собственности, в постоянное (бессрочное) пользование.</w:t>
      </w:r>
      <w:r w:rsidRPr="0082707B">
        <w:rPr>
          <w:rFonts w:ascii="Arial" w:eastAsia="Times New Roman" w:hAnsi="Arial" w:cs="Arial"/>
          <w:color w:val="FF0000"/>
          <w:kern w:val="2"/>
          <w:sz w:val="24"/>
          <w:szCs w:val="24"/>
          <w:lang w:eastAsia="zh-CN"/>
        </w:rPr>
        <w:t xml:space="preserve"> </w:t>
      </w:r>
    </w:p>
    <w:p w:rsidR="0082707B" w:rsidRPr="0082707B" w:rsidRDefault="0082707B" w:rsidP="0082707B">
      <w:pPr>
        <w:widowControl w:val="0"/>
        <w:suppressAutoHyphens/>
        <w:spacing w:after="0" w:line="240" w:lineRule="auto"/>
        <w:ind w:firstLine="708"/>
        <w:jc w:val="both"/>
        <w:rPr>
          <w:rFonts w:ascii="Arial" w:eastAsia="Arial" w:hAnsi="Arial" w:cs="Arial"/>
          <w:kern w:val="2"/>
          <w:sz w:val="24"/>
          <w:szCs w:val="24"/>
          <w:lang w:eastAsia="zh-CN"/>
        </w:rPr>
      </w:pPr>
      <w:proofErr w:type="gramStart"/>
      <w:r w:rsidRPr="0082707B">
        <w:rPr>
          <w:rFonts w:ascii="Arial" w:eastAsia="Arial" w:hAnsi="Arial" w:cs="Arial"/>
          <w:kern w:val="2"/>
          <w:sz w:val="24"/>
          <w:szCs w:val="24"/>
          <w:lang w:eastAsia="zh-CN"/>
        </w:rPr>
        <w:t xml:space="preserve">Специалист администрации сельсовета представляет постановление о предоставлении земельного участка, находящегося в государственной или муниципальной собственности, в постоянное (бессрочное) пользование главе </w:t>
      </w:r>
      <w:r w:rsidRPr="0082707B">
        <w:rPr>
          <w:rFonts w:ascii="Arial" w:eastAsia="Arial" w:hAnsi="Arial" w:cs="Arial"/>
          <w:kern w:val="2"/>
          <w:sz w:val="24"/>
          <w:szCs w:val="24"/>
          <w:lang w:eastAsia="zh-CN"/>
        </w:rPr>
        <w:lastRenderedPageBreak/>
        <w:t>администрации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 о предоставлении земельного участка, находящегося в государственной (или: муниципальной) собственности, без проведения торгов.</w:t>
      </w:r>
      <w:proofErr w:type="gramEnd"/>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        </w:t>
      </w:r>
      <w:r w:rsidRPr="0082707B">
        <w:rPr>
          <w:rFonts w:ascii="Arial" w:eastAsia="Arial" w:hAnsi="Arial" w:cs="Arial"/>
          <w:kern w:val="2"/>
          <w:sz w:val="24"/>
          <w:szCs w:val="24"/>
          <w:lang w:eastAsia="zh-CN"/>
        </w:rPr>
        <w:tab/>
        <w:t>В случае принятия решения об отказе в предоставлении земельного участка, находящегося в государственной (или: муниципальной) собственности,</w:t>
      </w:r>
    </w:p>
    <w:p w:rsidR="0082707B" w:rsidRPr="0082707B" w:rsidRDefault="0082707B" w:rsidP="0082707B">
      <w:pPr>
        <w:tabs>
          <w:tab w:val="left" w:pos="709"/>
        </w:tabs>
        <w:suppressAutoHyphens/>
        <w:spacing w:line="100" w:lineRule="atLeast"/>
        <w:jc w:val="both"/>
        <w:rPr>
          <w:rFonts w:ascii="Arial" w:eastAsia="Times New Roman" w:hAnsi="Arial" w:cs="Arial"/>
          <w:color w:val="000000"/>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без проведения торгов специалист передает уведомление об отказе (с указанием причин отказа) главе  администрации сельсовета  или лицу, исполняющему его обязанности, для подписания.</w:t>
      </w:r>
    </w:p>
    <w:p w:rsidR="0082707B" w:rsidRPr="0082707B" w:rsidRDefault="0082707B" w:rsidP="0082707B">
      <w:pPr>
        <w:tabs>
          <w:tab w:val="left" w:pos="709"/>
        </w:tabs>
        <w:suppressAutoHyphens/>
        <w:spacing w:line="100" w:lineRule="atLeast"/>
        <w:ind w:firstLine="567"/>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82707B" w:rsidRPr="0082707B" w:rsidRDefault="0082707B" w:rsidP="0082707B">
      <w:pPr>
        <w:tabs>
          <w:tab w:val="left" w:pos="709"/>
        </w:tabs>
        <w:suppressAutoHyphens/>
        <w:spacing w:line="100" w:lineRule="atLeast"/>
        <w:ind w:firstLine="567"/>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82707B" w:rsidRPr="0082707B" w:rsidRDefault="0082707B" w:rsidP="0082707B">
      <w:pPr>
        <w:tabs>
          <w:tab w:val="left" w:pos="709"/>
        </w:tabs>
        <w:suppressAutoHyphens/>
        <w:spacing w:line="100" w:lineRule="atLeast"/>
        <w:ind w:firstLine="708"/>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82707B" w:rsidRPr="0082707B" w:rsidRDefault="0082707B" w:rsidP="0082707B">
      <w:pPr>
        <w:tabs>
          <w:tab w:val="left" w:pos="709"/>
        </w:tabs>
        <w:suppressAutoHyphens/>
        <w:spacing w:after="0" w:line="100" w:lineRule="atLeast"/>
        <w:ind w:firstLine="720"/>
        <w:jc w:val="both"/>
        <w:rPr>
          <w:rFonts w:ascii="Arial" w:eastAsia="Arial" w:hAnsi="Arial" w:cs="Arial"/>
          <w:color w:val="000000"/>
          <w:kern w:val="2"/>
          <w:sz w:val="24"/>
          <w:szCs w:val="24"/>
          <w:lang w:eastAsia="zh-CN"/>
        </w:rPr>
      </w:pPr>
      <w:r w:rsidRPr="0082707B">
        <w:rPr>
          <w:rFonts w:ascii="Arial" w:eastAsia="Times New Roman" w:hAnsi="Arial" w:cs="Arial"/>
          <w:color w:val="000000"/>
          <w:kern w:val="2"/>
          <w:sz w:val="24"/>
          <w:szCs w:val="24"/>
          <w:lang w:eastAsia="zh-CN"/>
        </w:rPr>
        <w:t xml:space="preserve">Процедура заканчивается выдачей заявителю </w:t>
      </w:r>
      <w:r w:rsidRPr="0082707B">
        <w:rPr>
          <w:rFonts w:ascii="Arial" w:eastAsia="Times New Roman" w:hAnsi="Arial" w:cs="Arial"/>
          <w:color w:val="00000A"/>
          <w:kern w:val="2"/>
          <w:sz w:val="24"/>
          <w:szCs w:val="24"/>
          <w:lang w:eastAsia="zh-CN"/>
        </w:rPr>
        <w:t>постановления администрации сельсовета о предоставлении земельного участка, находящегося в государственной или муниципальной собственности, в постоянное (бессрочное) пользование.</w:t>
      </w:r>
    </w:p>
    <w:p w:rsidR="0082707B" w:rsidRPr="0082707B" w:rsidRDefault="0082707B" w:rsidP="0082707B">
      <w:pPr>
        <w:tabs>
          <w:tab w:val="left" w:pos="709"/>
        </w:tabs>
        <w:suppressAutoHyphens/>
        <w:spacing w:line="100" w:lineRule="atLeast"/>
        <w:ind w:firstLine="567"/>
        <w:jc w:val="both"/>
        <w:rPr>
          <w:rFonts w:ascii="Arial" w:eastAsia="Times New Roman" w:hAnsi="Arial" w:cs="Arial"/>
          <w:color w:val="000000"/>
          <w:kern w:val="2"/>
          <w:sz w:val="24"/>
          <w:szCs w:val="24"/>
          <w:lang w:eastAsia="zh-CN"/>
        </w:rPr>
      </w:pPr>
      <w:r w:rsidRPr="0082707B">
        <w:rPr>
          <w:rFonts w:ascii="Arial" w:eastAsia="Arial" w:hAnsi="Arial" w:cs="Arial"/>
          <w:color w:val="000000"/>
          <w:kern w:val="2"/>
          <w:sz w:val="24"/>
          <w:szCs w:val="24"/>
          <w:lang w:eastAsia="zh-CN"/>
        </w:rPr>
        <w:t xml:space="preserve">  </w:t>
      </w:r>
      <w:r w:rsidRPr="0082707B">
        <w:rPr>
          <w:rFonts w:ascii="Arial" w:eastAsia="Times New Roman" w:hAnsi="Arial" w:cs="Arial"/>
          <w:color w:val="000000"/>
          <w:kern w:val="2"/>
          <w:sz w:val="24"/>
          <w:szCs w:val="24"/>
          <w:lang w:eastAsia="zh-CN"/>
        </w:rPr>
        <w:t>При принятии отрицательного решения:</w:t>
      </w:r>
    </w:p>
    <w:p w:rsidR="0082707B" w:rsidRPr="0082707B" w:rsidRDefault="0082707B" w:rsidP="0082707B">
      <w:pPr>
        <w:tabs>
          <w:tab w:val="left" w:pos="709"/>
        </w:tabs>
        <w:suppressAutoHyphens/>
        <w:spacing w:line="100" w:lineRule="atLeast"/>
        <w:ind w:firstLine="567"/>
        <w:jc w:val="both"/>
        <w:rPr>
          <w:rFonts w:ascii="Arial" w:eastAsia="Times New Roman" w:hAnsi="Arial" w:cs="Arial"/>
          <w:color w:val="000000"/>
          <w:kern w:val="2"/>
          <w:sz w:val="24"/>
          <w:szCs w:val="24"/>
          <w:lang w:eastAsia="zh-CN"/>
        </w:rPr>
      </w:pPr>
      <w:r w:rsidRPr="0082707B">
        <w:rPr>
          <w:rFonts w:ascii="Arial" w:eastAsia="Times New Roman" w:hAnsi="Arial" w:cs="Arial"/>
          <w:color w:val="000000"/>
          <w:kern w:val="2"/>
          <w:sz w:val="24"/>
          <w:szCs w:val="24"/>
          <w:lang w:eastAsia="zh-CN"/>
        </w:rPr>
        <w:t>уведомление об отказе в предоставлении муниципальной услуги.</w:t>
      </w:r>
    </w:p>
    <w:p w:rsidR="0082707B" w:rsidRPr="0082707B" w:rsidRDefault="0082707B" w:rsidP="0082707B">
      <w:pPr>
        <w:tabs>
          <w:tab w:val="left" w:pos="709"/>
        </w:tabs>
        <w:suppressAutoHyphens/>
        <w:spacing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0"/>
          <w:kern w:val="2"/>
          <w:sz w:val="24"/>
          <w:szCs w:val="24"/>
          <w:lang w:eastAsia="zh-CN"/>
        </w:rPr>
        <w:t>Фактом, подтверждающим получение результата услуги, является наличие подписи заявителя в журнале исходящей корреспонденции.</w:t>
      </w:r>
    </w:p>
    <w:p w:rsidR="0082707B" w:rsidRPr="0082707B" w:rsidRDefault="0082707B" w:rsidP="0082707B">
      <w:pPr>
        <w:tabs>
          <w:tab w:val="left" w:pos="709"/>
        </w:tabs>
        <w:suppressAutoHyphens/>
        <w:spacing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82707B" w:rsidRPr="0082707B" w:rsidRDefault="0082707B" w:rsidP="0082707B">
      <w:pPr>
        <w:tabs>
          <w:tab w:val="left" w:pos="709"/>
        </w:tabs>
        <w:suppressAutoHyphens/>
        <w:spacing w:line="100" w:lineRule="atLeast"/>
        <w:ind w:firstLine="708"/>
        <w:jc w:val="both"/>
        <w:rPr>
          <w:rFonts w:ascii="Arial" w:eastAsia="Times New Roman" w:hAnsi="Arial" w:cs="Arial"/>
          <w:b/>
          <w:bCs/>
          <w:color w:val="00000A"/>
          <w:kern w:val="2"/>
          <w:sz w:val="24"/>
          <w:szCs w:val="24"/>
          <w:lang w:eastAsia="zh-CN"/>
        </w:rPr>
      </w:pPr>
      <w:r w:rsidRPr="0082707B">
        <w:rPr>
          <w:rFonts w:ascii="Arial" w:eastAsia="Times New Roman" w:hAnsi="Arial" w:cs="Arial"/>
          <w:color w:val="00000A"/>
          <w:kern w:val="2"/>
          <w:sz w:val="24"/>
          <w:szCs w:val="24"/>
          <w:lang w:eastAsia="zh-CN"/>
        </w:rPr>
        <w:t>Способ фиксации результата – регистрация документов в журналах регистрации  (уведомления об отказе в предоставлении муниципальной услуги).</w:t>
      </w:r>
    </w:p>
    <w:p w:rsidR="0082707B" w:rsidRPr="0082707B" w:rsidRDefault="0082707B" w:rsidP="0082707B">
      <w:pPr>
        <w:tabs>
          <w:tab w:val="left" w:pos="709"/>
        </w:tabs>
        <w:suppressAutoHyphens/>
        <w:spacing w:after="0" w:line="100" w:lineRule="atLeast"/>
        <w:jc w:val="center"/>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jc w:val="center"/>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8"/>
          <w:szCs w:val="28"/>
          <w:lang w:val="en-US" w:eastAsia="zh-CN"/>
        </w:rPr>
        <w:t>IV</w:t>
      </w:r>
      <w:r w:rsidRPr="0082707B">
        <w:rPr>
          <w:rFonts w:ascii="Arial" w:eastAsia="Times New Roman" w:hAnsi="Arial" w:cs="Arial"/>
          <w:b/>
          <w:bCs/>
          <w:color w:val="00000A"/>
          <w:kern w:val="2"/>
          <w:sz w:val="28"/>
          <w:szCs w:val="28"/>
          <w:lang w:eastAsia="zh-CN"/>
        </w:rPr>
        <w:t>. Формы контроля за исполнением регламента</w:t>
      </w:r>
    </w:p>
    <w:bookmarkEnd w:id="3"/>
    <w:p w:rsidR="0082707B" w:rsidRPr="0082707B" w:rsidRDefault="0082707B" w:rsidP="0082707B">
      <w:pPr>
        <w:tabs>
          <w:tab w:val="left" w:pos="709"/>
        </w:tabs>
        <w:suppressAutoHyphens/>
        <w:spacing w:after="0" w:line="100" w:lineRule="atLeast"/>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 xml:space="preserve">4.1. Порядок осуществления текущего </w:t>
      </w:r>
      <w:proofErr w:type="gramStart"/>
      <w:r w:rsidRPr="0082707B">
        <w:rPr>
          <w:rFonts w:ascii="Arial" w:eastAsia="Times New Roman" w:hAnsi="Arial" w:cs="Arial"/>
          <w:b/>
          <w:bCs/>
          <w:color w:val="00000A"/>
          <w:kern w:val="2"/>
          <w:sz w:val="24"/>
          <w:szCs w:val="24"/>
          <w:lang w:eastAsia="zh-CN"/>
        </w:rPr>
        <w:t>контроля за</w:t>
      </w:r>
      <w:proofErr w:type="gramEnd"/>
      <w:r w:rsidRPr="0082707B">
        <w:rPr>
          <w:rFonts w:ascii="Arial" w:eastAsia="Times New Roman" w:hAnsi="Arial" w:cs="Arial"/>
          <w:b/>
          <w:bCs/>
          <w:color w:val="00000A"/>
          <w:kern w:val="2"/>
          <w:sz w:val="24"/>
          <w:szCs w:val="24"/>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Контроль полноты и качества предоставления услуги, а также текущий </w:t>
      </w:r>
      <w:proofErr w:type="gramStart"/>
      <w:r w:rsidRPr="0082707B">
        <w:rPr>
          <w:rFonts w:ascii="Arial" w:eastAsia="Times New Roman" w:hAnsi="Arial" w:cs="Arial"/>
          <w:color w:val="00000A"/>
          <w:kern w:val="2"/>
          <w:sz w:val="24"/>
          <w:szCs w:val="24"/>
          <w:lang w:eastAsia="zh-CN"/>
        </w:rPr>
        <w:t>контроль за</w:t>
      </w:r>
      <w:proofErr w:type="gramEnd"/>
      <w:r w:rsidRPr="0082707B">
        <w:rPr>
          <w:rFonts w:ascii="Arial" w:eastAsia="Times New Roman" w:hAnsi="Arial" w:cs="Arial"/>
          <w:color w:val="00000A"/>
          <w:kern w:val="2"/>
          <w:sz w:val="24"/>
          <w:szCs w:val="24"/>
          <w:lang w:eastAsia="zh-CN"/>
        </w:rPr>
        <w:t xml:space="preserve"> исполнением Регламента осуществляет глава сельсовета.</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Контроль включает в себя:</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82707B">
        <w:rPr>
          <w:rFonts w:ascii="Arial" w:eastAsia="Times New Roman" w:hAnsi="Arial" w:cs="Arial"/>
          <w:b/>
          <w:bCs/>
          <w:color w:val="00000A"/>
          <w:kern w:val="2"/>
          <w:sz w:val="24"/>
          <w:szCs w:val="24"/>
          <w:lang w:eastAsia="zh-CN"/>
        </w:rPr>
        <w:t>контроля за</w:t>
      </w:r>
      <w:proofErr w:type="gramEnd"/>
      <w:r w:rsidRPr="0082707B">
        <w:rPr>
          <w:rFonts w:ascii="Arial" w:eastAsia="Times New Roman" w:hAnsi="Arial" w:cs="Arial"/>
          <w:b/>
          <w:bCs/>
          <w:color w:val="00000A"/>
          <w:kern w:val="2"/>
          <w:sz w:val="24"/>
          <w:szCs w:val="24"/>
          <w:lang w:eastAsia="zh-CN"/>
        </w:rPr>
        <w:t xml:space="preserve"> полнотой и качеством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Плановые проверки проводятся в соответствии с планом работы администрации сельсовета, но не чаще одного раза в 3 года. </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4.3. Ответственность должностных лиц за решения и действия (бездействие), принимаемые (осуществляемые) ими в ходе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Глава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82707B" w:rsidRPr="0082707B" w:rsidRDefault="0082707B" w:rsidP="0082707B">
      <w:pPr>
        <w:tabs>
          <w:tab w:val="left" w:pos="709"/>
        </w:tabs>
        <w:suppressAutoHyphens/>
        <w:spacing w:after="0" w:line="100" w:lineRule="atLeast"/>
        <w:ind w:firstLine="709"/>
        <w:jc w:val="both"/>
        <w:rPr>
          <w:rFonts w:ascii="Arial" w:eastAsia="Arial" w:hAnsi="Arial" w:cs="Arial"/>
          <w:color w:val="00000A"/>
          <w:kern w:val="2"/>
          <w:sz w:val="24"/>
          <w:szCs w:val="24"/>
          <w:lang w:eastAsia="zh-CN"/>
        </w:rPr>
      </w:pPr>
      <w:r w:rsidRPr="0082707B">
        <w:rPr>
          <w:rFonts w:ascii="Arial" w:eastAsia="Times New Roman" w:hAnsi="Arial" w:cs="Arial"/>
          <w:color w:val="00000A"/>
          <w:kern w:val="2"/>
          <w:sz w:val="24"/>
          <w:szCs w:val="24"/>
          <w:lang w:eastAsia="zh-CN"/>
        </w:rPr>
        <w:t>за выполнение административных действий (административных процедур) в соответствии с настоящим Регламентом;</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за достоверность информации, представляемой в ходе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за решения и действия (бездействие), принимаемые (осуществляемые) ими в ходе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за качество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 xml:space="preserve">4.4. Положения, характеризующие требования к порядку и формам </w:t>
      </w:r>
      <w:proofErr w:type="gramStart"/>
      <w:r w:rsidRPr="0082707B">
        <w:rPr>
          <w:rFonts w:ascii="Arial" w:eastAsia="Times New Roman" w:hAnsi="Arial" w:cs="Arial"/>
          <w:b/>
          <w:bCs/>
          <w:color w:val="00000A"/>
          <w:kern w:val="2"/>
          <w:sz w:val="24"/>
          <w:szCs w:val="24"/>
          <w:lang w:eastAsia="zh-CN"/>
        </w:rPr>
        <w:t>контроля  за</w:t>
      </w:r>
      <w:proofErr w:type="gramEnd"/>
      <w:r w:rsidRPr="0082707B">
        <w:rPr>
          <w:rFonts w:ascii="Arial" w:eastAsia="Times New Roman" w:hAnsi="Arial" w:cs="Arial"/>
          <w:b/>
          <w:bCs/>
          <w:color w:val="00000A"/>
          <w:kern w:val="2"/>
          <w:sz w:val="24"/>
          <w:szCs w:val="24"/>
          <w:lang w:eastAsia="zh-CN"/>
        </w:rPr>
        <w:t xml:space="preserve"> предоставлением услуги, в том числе со стороны граждан, их объединений и организаций</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roofErr w:type="gramStart"/>
      <w:r w:rsidRPr="0082707B">
        <w:rPr>
          <w:rFonts w:ascii="Arial" w:eastAsia="Times New Roman" w:hAnsi="Arial" w:cs="Arial"/>
          <w:color w:val="00000A"/>
          <w:kern w:val="2"/>
          <w:sz w:val="24"/>
          <w:szCs w:val="24"/>
          <w:lang w:eastAsia="zh-CN"/>
        </w:rPr>
        <w:t>Контроль  за</w:t>
      </w:r>
      <w:proofErr w:type="gramEnd"/>
      <w:r w:rsidRPr="0082707B">
        <w:rPr>
          <w:rFonts w:ascii="Arial" w:eastAsia="Times New Roman" w:hAnsi="Arial" w:cs="Arial"/>
          <w:color w:val="00000A"/>
          <w:kern w:val="2"/>
          <w:sz w:val="24"/>
          <w:szCs w:val="24"/>
          <w:lang w:eastAsia="zh-CN"/>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Граждане, их объединения и организации вправе осуществлять </w:t>
      </w:r>
      <w:proofErr w:type="gramStart"/>
      <w:r w:rsidRPr="0082707B">
        <w:rPr>
          <w:rFonts w:ascii="Arial" w:eastAsia="Times New Roman" w:hAnsi="Arial" w:cs="Arial"/>
          <w:color w:val="00000A"/>
          <w:kern w:val="2"/>
          <w:sz w:val="24"/>
          <w:szCs w:val="24"/>
          <w:lang w:eastAsia="zh-CN"/>
        </w:rPr>
        <w:t>контроль за</w:t>
      </w:r>
      <w:proofErr w:type="gramEnd"/>
      <w:r w:rsidRPr="0082707B">
        <w:rPr>
          <w:rFonts w:ascii="Arial" w:eastAsia="Times New Roman" w:hAnsi="Arial" w:cs="Arial"/>
          <w:color w:val="00000A"/>
          <w:kern w:val="2"/>
          <w:sz w:val="24"/>
          <w:szCs w:val="24"/>
          <w:lang w:eastAsia="zh-CN"/>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Граждане, их объединения и организации также вправе: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направлять замечания и предложения по улучшению доступности и качества предоставления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color w:val="00000A"/>
          <w:kern w:val="2"/>
          <w:sz w:val="24"/>
          <w:szCs w:val="24"/>
          <w:lang w:eastAsia="zh-CN"/>
        </w:rPr>
        <w:t>вносить предложения о мерах по устранению нарушений Регламента.</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jc w:val="center"/>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8"/>
          <w:szCs w:val="28"/>
          <w:lang w:val="en-US" w:eastAsia="zh-CN"/>
        </w:rPr>
        <w:t>V</w:t>
      </w:r>
      <w:r w:rsidRPr="0082707B">
        <w:rPr>
          <w:rFonts w:ascii="Arial" w:eastAsia="Times New Roman" w:hAnsi="Arial" w:cs="Arial"/>
          <w:b/>
          <w:bCs/>
          <w:color w:val="00000A"/>
          <w:kern w:val="2"/>
          <w:sz w:val="28"/>
          <w:szCs w:val="28"/>
          <w:lang w:eastAsia="zh-CN"/>
        </w:rPr>
        <w:t>. Досудебный (внесудебный) порядок обжалования решений и действий (бездействия) администрации сельсовета, предоставляющих услугу, а также их должностных лиц</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5.1. Информация для заявителя о его праве подать жалобу на решение и (или) действие (бездействие) администрации сельсовета</w:t>
      </w:r>
      <w:r w:rsidRPr="0082707B">
        <w:rPr>
          <w:rFonts w:ascii="Arial" w:eastAsia="Times New Roman" w:hAnsi="Arial" w:cs="Arial"/>
          <w:color w:val="00000A"/>
          <w:kern w:val="2"/>
          <w:sz w:val="24"/>
          <w:szCs w:val="24"/>
          <w:lang w:eastAsia="zh-CN"/>
        </w:rPr>
        <w:t xml:space="preserve"> </w:t>
      </w:r>
      <w:r w:rsidRPr="0082707B">
        <w:rPr>
          <w:rFonts w:ascii="Arial" w:eastAsia="Times New Roman" w:hAnsi="Arial" w:cs="Arial"/>
          <w:b/>
          <w:bCs/>
          <w:color w:val="00000A"/>
          <w:kern w:val="2"/>
          <w:sz w:val="24"/>
          <w:szCs w:val="24"/>
          <w:lang w:eastAsia="zh-CN"/>
        </w:rPr>
        <w:t>и (или) их должностных лиц при предоставлении услуги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5.2. Предмет жалобы</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Заявитель имеет право обратиться с жалобой, в том числе в следующих случаях:</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1) нарушения сроков регистрации заявления заявителя о предоставлении услуги;</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 нарушения сроков предоставления услуги;</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Горшеченского района Курской области для предоставления услуги;</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Администрации </w:t>
      </w:r>
      <w:proofErr w:type="spellStart"/>
      <w:r w:rsidR="001F6B4F">
        <w:rPr>
          <w:rFonts w:ascii="Arial" w:eastAsia="Times New Roman" w:hAnsi="Arial" w:cs="Arial"/>
          <w:color w:val="00000A"/>
          <w:kern w:val="2"/>
          <w:sz w:val="24"/>
          <w:szCs w:val="24"/>
          <w:lang w:eastAsia="zh-CN"/>
        </w:rPr>
        <w:t>Среднеапоченского</w:t>
      </w:r>
      <w:proofErr w:type="spellEnd"/>
      <w:r w:rsidRPr="0082707B">
        <w:rPr>
          <w:rFonts w:ascii="Arial" w:eastAsia="Times New Roman" w:hAnsi="Arial" w:cs="Arial"/>
          <w:color w:val="00000A"/>
          <w:kern w:val="2"/>
          <w:sz w:val="24"/>
          <w:szCs w:val="24"/>
          <w:lang w:eastAsia="zh-CN"/>
        </w:rPr>
        <w:t xml:space="preserve"> сельсовета Горшеченского района Курской области для предоставления услуги, у заявителя;</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proofErr w:type="gramStart"/>
      <w:r w:rsidRPr="0082707B">
        <w:rPr>
          <w:rFonts w:ascii="Arial" w:eastAsia="Times New Roman" w:hAnsi="Arial" w:cs="Arial"/>
          <w:color w:val="00000A"/>
          <w:kern w:val="2"/>
          <w:sz w:val="24"/>
          <w:szCs w:val="24"/>
          <w:lang w:eastAsia="zh-CN"/>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Администрации </w:t>
      </w:r>
      <w:proofErr w:type="spellStart"/>
      <w:r w:rsidR="001F6B4F">
        <w:rPr>
          <w:rFonts w:ascii="Arial" w:eastAsia="Times New Roman" w:hAnsi="Arial" w:cs="Arial"/>
          <w:color w:val="00000A"/>
          <w:kern w:val="2"/>
          <w:sz w:val="24"/>
          <w:szCs w:val="24"/>
          <w:lang w:eastAsia="zh-CN"/>
        </w:rPr>
        <w:t>Среднеапоченского</w:t>
      </w:r>
      <w:proofErr w:type="spellEnd"/>
      <w:r w:rsidRPr="0082707B">
        <w:rPr>
          <w:rFonts w:ascii="Arial" w:eastAsia="Times New Roman" w:hAnsi="Arial" w:cs="Arial"/>
          <w:color w:val="00000A"/>
          <w:kern w:val="2"/>
          <w:sz w:val="24"/>
          <w:szCs w:val="24"/>
          <w:lang w:eastAsia="zh-CN"/>
        </w:rPr>
        <w:t xml:space="preserve"> сельсовета Горшеченского района Курской области;</w:t>
      </w:r>
      <w:proofErr w:type="gramEnd"/>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Администрации </w:t>
      </w:r>
      <w:proofErr w:type="spellStart"/>
      <w:r w:rsidR="001F6B4F">
        <w:rPr>
          <w:rFonts w:ascii="Arial" w:eastAsia="Times New Roman" w:hAnsi="Arial" w:cs="Arial"/>
          <w:color w:val="00000A"/>
          <w:kern w:val="2"/>
          <w:sz w:val="24"/>
          <w:szCs w:val="24"/>
          <w:lang w:eastAsia="zh-CN"/>
        </w:rPr>
        <w:t>Среднеапоченского</w:t>
      </w:r>
      <w:proofErr w:type="spellEnd"/>
      <w:r w:rsidRPr="0082707B">
        <w:rPr>
          <w:rFonts w:ascii="Arial" w:eastAsia="Times New Roman" w:hAnsi="Arial" w:cs="Arial"/>
          <w:color w:val="00000A"/>
          <w:kern w:val="2"/>
          <w:sz w:val="24"/>
          <w:szCs w:val="24"/>
          <w:lang w:eastAsia="zh-CN"/>
        </w:rPr>
        <w:t xml:space="preserve"> сельсовета Горшеченского района Курской области;</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proofErr w:type="gramStart"/>
      <w:r w:rsidRPr="0082707B">
        <w:rPr>
          <w:rFonts w:ascii="Arial" w:eastAsia="Times New Roman" w:hAnsi="Arial" w:cs="Arial"/>
          <w:color w:val="00000A"/>
          <w:kern w:val="2"/>
          <w:sz w:val="24"/>
          <w:szCs w:val="24"/>
          <w:lang w:eastAsia="zh-CN"/>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5.3. Органы власти и уполномоченные на рассмотрение жалобы должностные лица, которым может быть направлена жалоба</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подаются в Администрацию </w:t>
      </w:r>
      <w:proofErr w:type="spellStart"/>
      <w:r w:rsidR="001F6B4F">
        <w:rPr>
          <w:rFonts w:ascii="Arial" w:eastAsia="Times New Roman" w:hAnsi="Arial" w:cs="Arial"/>
          <w:color w:val="00000A"/>
          <w:kern w:val="2"/>
          <w:sz w:val="24"/>
          <w:szCs w:val="24"/>
          <w:lang w:eastAsia="zh-CN"/>
        </w:rPr>
        <w:t>Среднеапоченского</w:t>
      </w:r>
      <w:proofErr w:type="spellEnd"/>
      <w:r w:rsidRPr="0082707B">
        <w:rPr>
          <w:rFonts w:ascii="Arial" w:eastAsia="Times New Roman" w:hAnsi="Arial" w:cs="Arial"/>
          <w:color w:val="00000A"/>
          <w:kern w:val="2"/>
          <w:sz w:val="24"/>
          <w:szCs w:val="24"/>
          <w:lang w:eastAsia="zh-CN"/>
        </w:rPr>
        <w:t xml:space="preserve"> сельсовета Горшеченского района Курской области.</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b/>
          <w:bCs/>
          <w:color w:val="00000A"/>
          <w:kern w:val="2"/>
          <w:sz w:val="24"/>
          <w:szCs w:val="24"/>
          <w:lang w:eastAsia="zh-CN"/>
        </w:rPr>
        <w:t>5.4. Порядок подачи и рассмотрения жалобы</w:t>
      </w:r>
    </w:p>
    <w:p w:rsidR="00191A55" w:rsidRPr="00191A55" w:rsidRDefault="00191A55" w:rsidP="00191A55">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191A55">
        <w:rPr>
          <w:rFonts w:ascii="Arial" w:eastAsia="Times New Roman" w:hAnsi="Arial" w:cs="Arial"/>
          <w:color w:val="00000A"/>
          <w:kern w:val="2"/>
          <w:sz w:val="24"/>
          <w:szCs w:val="24"/>
          <w:lang w:eastAsia="zh-CN"/>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w:t>
      </w:r>
      <w:proofErr w:type="spellStart"/>
      <w:r w:rsidR="001F6B4F">
        <w:rPr>
          <w:rFonts w:ascii="Arial" w:eastAsia="Times New Roman" w:hAnsi="Arial" w:cs="Arial"/>
          <w:color w:val="00000A"/>
          <w:kern w:val="2"/>
          <w:sz w:val="24"/>
          <w:szCs w:val="24"/>
          <w:lang w:eastAsia="zh-CN"/>
        </w:rPr>
        <w:t>Среднеапоченского</w:t>
      </w:r>
      <w:proofErr w:type="spellEnd"/>
      <w:r>
        <w:rPr>
          <w:rFonts w:ascii="Arial" w:eastAsia="Times New Roman" w:hAnsi="Arial" w:cs="Arial"/>
          <w:color w:val="00000A"/>
          <w:kern w:val="2"/>
          <w:sz w:val="24"/>
          <w:szCs w:val="24"/>
          <w:lang w:eastAsia="zh-CN"/>
        </w:rPr>
        <w:t xml:space="preserve"> </w:t>
      </w:r>
      <w:r w:rsidRPr="00191A55">
        <w:rPr>
          <w:rFonts w:ascii="Arial" w:eastAsia="Times New Roman" w:hAnsi="Arial" w:cs="Arial"/>
          <w:color w:val="00000A"/>
          <w:kern w:val="2"/>
          <w:sz w:val="24"/>
          <w:szCs w:val="24"/>
          <w:lang w:eastAsia="zh-CN"/>
        </w:rPr>
        <w:t>сельсовета</w:t>
      </w:r>
      <w:r>
        <w:rPr>
          <w:rFonts w:ascii="Arial" w:eastAsia="Times New Roman" w:hAnsi="Arial" w:cs="Arial"/>
          <w:color w:val="00000A"/>
          <w:kern w:val="2"/>
          <w:sz w:val="24"/>
          <w:szCs w:val="24"/>
          <w:lang w:eastAsia="zh-CN"/>
        </w:rPr>
        <w:t xml:space="preserve"> Горшеченского ра</w:t>
      </w:r>
      <w:r w:rsidRPr="00191A55">
        <w:rPr>
          <w:rFonts w:ascii="Arial" w:eastAsia="Times New Roman" w:hAnsi="Arial" w:cs="Arial"/>
          <w:color w:val="00000A"/>
          <w:kern w:val="2"/>
          <w:sz w:val="24"/>
          <w:szCs w:val="24"/>
          <w:lang w:eastAsia="zh-CN"/>
        </w:rPr>
        <w:t>йона Курской области.</w:t>
      </w:r>
    </w:p>
    <w:p w:rsidR="00191A55" w:rsidRDefault="00191A55"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Жалоба должна содержать:</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proofErr w:type="gramStart"/>
      <w:r w:rsidRPr="0082707B">
        <w:rPr>
          <w:rFonts w:ascii="Arial" w:eastAsia="Times New Roman" w:hAnsi="Arial" w:cs="Arial"/>
          <w:color w:val="00000A"/>
          <w:kern w:val="2"/>
          <w:sz w:val="24"/>
          <w:szCs w:val="24"/>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5.5. Сроки рассмотрения жалобы</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proofErr w:type="gramStart"/>
      <w:r w:rsidRPr="0082707B">
        <w:rPr>
          <w:rFonts w:ascii="Arial" w:eastAsia="Times New Roman" w:hAnsi="Arial" w:cs="Arial"/>
          <w:color w:val="00000A"/>
          <w:kern w:val="2"/>
          <w:sz w:val="24"/>
          <w:szCs w:val="24"/>
          <w:lang w:eastAsia="zh-C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2707B">
        <w:rPr>
          <w:rFonts w:ascii="Arial" w:eastAsia="Times New Roman" w:hAnsi="Arial" w:cs="Arial"/>
          <w:color w:val="00000A"/>
          <w:kern w:val="2"/>
          <w:sz w:val="24"/>
          <w:szCs w:val="24"/>
          <w:lang w:eastAsia="zh-CN"/>
        </w:rPr>
        <w:t xml:space="preserve"> со дня ее регистрации. </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Основания для приостановления рассмотрения жалобы отсутствуют.</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5.7. Результат рассмотрения жалобы</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По результатам рассмотрения жалобы орган, уполномоченный на ее    рассмотрение, принимает одно из следующих решений:</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proofErr w:type="gramStart"/>
      <w:r w:rsidRPr="0082707B">
        <w:rPr>
          <w:rFonts w:ascii="Arial" w:eastAsia="Times New Roman" w:hAnsi="Arial" w:cs="Arial"/>
          <w:color w:val="00000A"/>
          <w:kern w:val="2"/>
          <w:sz w:val="24"/>
          <w:szCs w:val="24"/>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 отказывает в удовлетворении жалобы.</w:t>
      </w:r>
    </w:p>
    <w:p w:rsidR="00191A55" w:rsidRPr="0082707B" w:rsidRDefault="00191A55"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191A55">
        <w:rPr>
          <w:rFonts w:ascii="Arial" w:eastAsia="Times New Roman" w:hAnsi="Arial" w:cs="Arial"/>
          <w:color w:val="00000A"/>
          <w:kern w:val="2"/>
          <w:sz w:val="24"/>
          <w:szCs w:val="24"/>
          <w:lang w:eastAsia="zh-CN"/>
        </w:rPr>
        <w:t>В случае</w:t>
      </w:r>
      <w:proofErr w:type="gramStart"/>
      <w:r w:rsidRPr="00191A55">
        <w:rPr>
          <w:rFonts w:ascii="Arial" w:eastAsia="Times New Roman" w:hAnsi="Arial" w:cs="Arial"/>
          <w:color w:val="00000A"/>
          <w:kern w:val="2"/>
          <w:sz w:val="24"/>
          <w:szCs w:val="24"/>
          <w:lang w:eastAsia="zh-CN"/>
        </w:rPr>
        <w:t>,</w:t>
      </w:r>
      <w:proofErr w:type="gramEnd"/>
      <w:r w:rsidRPr="00191A55">
        <w:rPr>
          <w:rFonts w:ascii="Arial" w:eastAsia="Times New Roman" w:hAnsi="Arial" w:cs="Arial"/>
          <w:color w:val="00000A"/>
          <w:kern w:val="2"/>
          <w:sz w:val="24"/>
          <w:szCs w:val="24"/>
          <w:lang w:eastAsia="zh-C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r>
        <w:rPr>
          <w:rFonts w:ascii="Arial" w:eastAsia="Times New Roman" w:hAnsi="Arial" w:cs="Arial"/>
          <w:color w:val="00000A"/>
          <w:kern w:val="2"/>
          <w:sz w:val="24"/>
          <w:szCs w:val="24"/>
          <w:lang w:eastAsia="zh-CN"/>
        </w:rPr>
        <w:t>.</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5.8. Порядок информирования заявителя о результатах рассмотрения жалобы</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В случае, установления в ходе или по результатам </w:t>
      </w:r>
      <w:proofErr w:type="gramStart"/>
      <w:r w:rsidRPr="0082707B">
        <w:rPr>
          <w:rFonts w:ascii="Arial" w:eastAsia="Times New Roman" w:hAnsi="Arial" w:cs="Arial"/>
          <w:color w:val="00000A"/>
          <w:kern w:val="2"/>
          <w:sz w:val="24"/>
          <w:szCs w:val="24"/>
          <w:lang w:eastAsia="zh-CN"/>
        </w:rPr>
        <w:t>рассмотрения жалобы признаков состава административного правонарушения</w:t>
      </w:r>
      <w:proofErr w:type="gramEnd"/>
      <w:r w:rsidRPr="0082707B">
        <w:rPr>
          <w:rFonts w:ascii="Arial" w:eastAsia="Times New Roman" w:hAnsi="Arial" w:cs="Arial"/>
          <w:color w:val="00000A"/>
          <w:kern w:val="2"/>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707B" w:rsidRPr="0082707B" w:rsidRDefault="0082707B" w:rsidP="0082707B">
      <w:pPr>
        <w:tabs>
          <w:tab w:val="left" w:pos="709"/>
        </w:tabs>
        <w:suppressAutoHyphens/>
        <w:spacing w:after="0" w:line="100" w:lineRule="atLeast"/>
        <w:ind w:firstLine="708"/>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5.9. Порядок обжалования решения по жалобе</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В случае если обжалуется решение главы сельсовета, жалоба подается Администрацию Горшеченского района Курской области.</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 xml:space="preserve">5.10. Право заявителя на получение информации и документов, необходимых для обоснования и рассмотрения жалобы </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Заявитель имеет право на получение информации и документов, необходимых для обоснования и рассмотрения жалобы.</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b/>
          <w:bCs/>
          <w:color w:val="00000A"/>
          <w:kern w:val="2"/>
          <w:sz w:val="24"/>
          <w:szCs w:val="24"/>
          <w:lang w:eastAsia="zh-CN"/>
        </w:rPr>
      </w:pPr>
      <w:r w:rsidRPr="0082707B">
        <w:rPr>
          <w:rFonts w:ascii="Arial" w:eastAsia="Times New Roman" w:hAnsi="Arial" w:cs="Arial"/>
          <w:b/>
          <w:bCs/>
          <w:color w:val="00000A"/>
          <w:kern w:val="2"/>
          <w:sz w:val="24"/>
          <w:szCs w:val="24"/>
          <w:lang w:eastAsia="zh-CN"/>
        </w:rPr>
        <w:t>5.11. Способы информирования заявителей о порядке подачи и рассмотрения жалобы</w:t>
      </w:r>
    </w:p>
    <w:p w:rsidR="0082707B" w:rsidRPr="0082707B" w:rsidRDefault="0082707B" w:rsidP="0082707B">
      <w:pPr>
        <w:tabs>
          <w:tab w:val="left" w:pos="709"/>
        </w:tabs>
        <w:suppressAutoHyphens/>
        <w:spacing w:after="0" w:line="100" w:lineRule="atLeast"/>
        <w:ind w:firstLine="709"/>
        <w:jc w:val="both"/>
        <w:rPr>
          <w:rFonts w:ascii="Arial" w:eastAsia="Times New Roman" w:hAnsi="Arial" w:cs="Arial"/>
          <w:color w:val="00000A"/>
          <w:kern w:val="2"/>
          <w:sz w:val="24"/>
          <w:szCs w:val="24"/>
          <w:lang w:eastAsia="zh-CN"/>
        </w:rPr>
      </w:pPr>
    </w:p>
    <w:p w:rsidR="00191A55" w:rsidRDefault="0082707B" w:rsidP="0082707B">
      <w:pPr>
        <w:tabs>
          <w:tab w:val="left" w:pos="709"/>
        </w:tabs>
        <w:suppressAutoHyphens/>
        <w:spacing w:after="0" w:line="100" w:lineRule="atLeast"/>
        <w:ind w:firstLine="708"/>
        <w:jc w:val="both"/>
        <w:rPr>
          <w:rFonts w:ascii="Arial" w:eastAsia="Times New Roman" w:hAnsi="Arial" w:cs="Arial"/>
          <w:color w:val="00000A"/>
          <w:kern w:val="2"/>
          <w:sz w:val="24"/>
          <w:szCs w:val="24"/>
          <w:lang w:eastAsia="zh-CN"/>
        </w:rPr>
        <w:sectPr w:rsidR="00191A55">
          <w:pgSz w:w="11906" w:h="16838"/>
          <w:pgMar w:top="1134" w:right="850" w:bottom="1134" w:left="1701" w:header="708" w:footer="708" w:gutter="0"/>
          <w:cols w:space="708"/>
          <w:docGrid w:linePitch="360"/>
        </w:sectPr>
      </w:pPr>
      <w:proofErr w:type="gramStart"/>
      <w:r w:rsidRPr="0082707B">
        <w:rPr>
          <w:rFonts w:ascii="Arial" w:eastAsia="Times New Roman" w:hAnsi="Arial" w:cs="Arial"/>
          <w:color w:val="00000A"/>
          <w:kern w:val="2"/>
          <w:sz w:val="24"/>
          <w:szCs w:val="24"/>
          <w:lang w:eastAsia="zh-CN"/>
        </w:rPr>
        <w:t xml:space="preserve">Информацию о порядке подачи и рассмотрения жалобы заявители могут получить на информационных стендах администрации сельсовета в месте </w:t>
      </w:r>
      <w:r w:rsidRPr="0082707B">
        <w:rPr>
          <w:rFonts w:ascii="Arial" w:eastAsia="Times New Roman" w:hAnsi="Arial" w:cs="Arial"/>
          <w:color w:val="00000A"/>
          <w:kern w:val="2"/>
          <w:sz w:val="24"/>
          <w:szCs w:val="24"/>
          <w:lang w:eastAsia="zh-CN"/>
        </w:rPr>
        <w:lastRenderedPageBreak/>
        <w:t>предоставления услуги, в информационно - телекоммуникационной сети «Интернет» на официальных сайтах администрации сельсовета,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191A55" w:rsidRPr="00FE1863" w:rsidRDefault="00191A55" w:rsidP="00191A55">
      <w:pPr>
        <w:pageBreakBefore/>
        <w:tabs>
          <w:tab w:val="left" w:pos="709"/>
        </w:tabs>
        <w:suppressAutoHyphens/>
        <w:spacing w:after="0" w:line="100" w:lineRule="atLeast"/>
        <w:ind w:left="2832" w:firstLine="708"/>
        <w:jc w:val="right"/>
        <w:rPr>
          <w:rFonts w:ascii="Arial" w:eastAsia="Times New Roman" w:hAnsi="Arial" w:cs="Arial"/>
          <w:kern w:val="1"/>
          <w:sz w:val="24"/>
          <w:szCs w:val="24"/>
          <w:lang w:eastAsia="zh-CN"/>
        </w:rPr>
      </w:pPr>
      <w:r w:rsidRPr="00FE1863">
        <w:rPr>
          <w:rFonts w:ascii="Arial" w:eastAsia="Times New Roman" w:hAnsi="Arial" w:cs="Arial"/>
          <w:bCs/>
          <w:kern w:val="1"/>
          <w:sz w:val="24"/>
          <w:szCs w:val="24"/>
          <w:lang w:eastAsia="zh-CN"/>
        </w:rPr>
        <w:lastRenderedPageBreak/>
        <w:t xml:space="preserve">Приложение № 1 </w:t>
      </w:r>
    </w:p>
    <w:p w:rsidR="00191A55" w:rsidRPr="00FE1863" w:rsidRDefault="00191A55" w:rsidP="00191A55">
      <w:pPr>
        <w:tabs>
          <w:tab w:val="left" w:pos="709"/>
        </w:tabs>
        <w:suppressAutoHyphens/>
        <w:spacing w:after="0" w:line="100" w:lineRule="atLeast"/>
        <w:jc w:val="right"/>
        <w:rPr>
          <w:rFonts w:ascii="Arial" w:eastAsia="Times New Roman" w:hAnsi="Arial" w:cs="Arial"/>
          <w:kern w:val="1"/>
          <w:sz w:val="24"/>
          <w:szCs w:val="24"/>
          <w:lang w:eastAsia="zh-CN"/>
        </w:rPr>
      </w:pPr>
      <w:r w:rsidRPr="00FE1863">
        <w:rPr>
          <w:rFonts w:ascii="Arial" w:eastAsia="Times New Roman" w:hAnsi="Arial" w:cs="Arial"/>
          <w:kern w:val="1"/>
          <w:sz w:val="24"/>
          <w:szCs w:val="24"/>
          <w:lang w:eastAsia="zh-CN"/>
        </w:rPr>
        <w:t>к Административному регламенту</w:t>
      </w:r>
    </w:p>
    <w:p w:rsidR="00191A55" w:rsidRPr="00FE1863" w:rsidRDefault="00191A55" w:rsidP="00191A55">
      <w:pPr>
        <w:tabs>
          <w:tab w:val="left" w:pos="709"/>
        </w:tabs>
        <w:suppressAutoHyphens/>
        <w:spacing w:after="0" w:line="100" w:lineRule="atLeast"/>
        <w:jc w:val="right"/>
        <w:rPr>
          <w:rFonts w:ascii="Arial" w:eastAsia="Arial" w:hAnsi="Arial" w:cs="Arial"/>
          <w:kern w:val="1"/>
          <w:sz w:val="24"/>
          <w:szCs w:val="24"/>
          <w:lang w:eastAsia="zh-CN"/>
        </w:rPr>
      </w:pPr>
      <w:r w:rsidRPr="00FE1863">
        <w:rPr>
          <w:rFonts w:ascii="Arial" w:eastAsia="Times New Roman" w:hAnsi="Arial" w:cs="Arial"/>
          <w:kern w:val="1"/>
          <w:sz w:val="24"/>
          <w:szCs w:val="24"/>
          <w:lang w:eastAsia="zh-CN"/>
        </w:rPr>
        <w:t>предоставления муниципальной услуги</w:t>
      </w:r>
    </w:p>
    <w:p w:rsidR="00191A55" w:rsidRPr="00FE1863" w:rsidRDefault="00191A55" w:rsidP="00191A55">
      <w:pPr>
        <w:tabs>
          <w:tab w:val="left" w:pos="709"/>
        </w:tabs>
        <w:suppressAutoHyphens/>
        <w:spacing w:after="0" w:line="100" w:lineRule="atLeast"/>
        <w:ind w:firstLine="709"/>
        <w:jc w:val="right"/>
        <w:rPr>
          <w:rFonts w:ascii="Arial" w:eastAsia="Times New Roman" w:hAnsi="Arial" w:cs="Arial"/>
          <w:kern w:val="1"/>
          <w:sz w:val="24"/>
          <w:szCs w:val="24"/>
          <w:lang w:eastAsia="zh-CN"/>
        </w:rPr>
      </w:pPr>
      <w:r w:rsidRPr="00FE1863">
        <w:rPr>
          <w:rFonts w:ascii="Arial" w:eastAsia="Arial" w:hAnsi="Arial" w:cs="Arial"/>
          <w:kern w:val="1"/>
          <w:sz w:val="24"/>
          <w:szCs w:val="24"/>
          <w:lang w:eastAsia="zh-CN"/>
        </w:rPr>
        <w:t xml:space="preserve"> </w:t>
      </w:r>
      <w:r w:rsidRPr="00FE1863">
        <w:rPr>
          <w:rFonts w:ascii="Arial" w:eastAsia="Times New Roman" w:hAnsi="Arial" w:cs="Arial"/>
          <w:kern w:val="1"/>
          <w:sz w:val="24"/>
          <w:szCs w:val="24"/>
          <w:lang w:eastAsia="zh-CN"/>
        </w:rPr>
        <w:t xml:space="preserve">«Предоставление земельных участков, </w:t>
      </w:r>
    </w:p>
    <w:p w:rsidR="00191A55" w:rsidRPr="00FE1863" w:rsidRDefault="00191A55" w:rsidP="00191A55">
      <w:pPr>
        <w:tabs>
          <w:tab w:val="left" w:pos="709"/>
        </w:tabs>
        <w:suppressAutoHyphens/>
        <w:spacing w:after="0" w:line="100" w:lineRule="atLeast"/>
        <w:ind w:firstLine="709"/>
        <w:jc w:val="right"/>
        <w:rPr>
          <w:rFonts w:ascii="Arial" w:eastAsia="Times New Roman" w:hAnsi="Arial" w:cs="Arial"/>
          <w:kern w:val="1"/>
          <w:sz w:val="24"/>
          <w:szCs w:val="24"/>
          <w:lang w:eastAsia="zh-CN"/>
        </w:rPr>
      </w:pPr>
      <w:r w:rsidRPr="00FE1863">
        <w:rPr>
          <w:rFonts w:ascii="Arial" w:eastAsia="Times New Roman" w:hAnsi="Arial" w:cs="Arial"/>
          <w:kern w:val="1"/>
          <w:sz w:val="24"/>
          <w:szCs w:val="24"/>
          <w:lang w:eastAsia="zh-CN"/>
        </w:rPr>
        <w:t xml:space="preserve">находящихся в  муниципальной </w:t>
      </w:r>
    </w:p>
    <w:p w:rsidR="00191A55" w:rsidRPr="00FE1863" w:rsidRDefault="00191A55" w:rsidP="00191A55">
      <w:pPr>
        <w:tabs>
          <w:tab w:val="left" w:pos="709"/>
        </w:tabs>
        <w:suppressAutoHyphens/>
        <w:spacing w:after="0" w:line="100" w:lineRule="atLeast"/>
        <w:ind w:firstLine="709"/>
        <w:jc w:val="right"/>
        <w:rPr>
          <w:rFonts w:ascii="Arial" w:eastAsia="Times New Roman" w:hAnsi="Arial" w:cs="Arial"/>
          <w:kern w:val="1"/>
          <w:sz w:val="24"/>
          <w:szCs w:val="24"/>
          <w:lang w:eastAsia="zh-CN"/>
        </w:rPr>
      </w:pPr>
      <w:r w:rsidRPr="00FE1863">
        <w:rPr>
          <w:rFonts w:ascii="Arial" w:eastAsia="Times New Roman" w:hAnsi="Arial" w:cs="Arial"/>
          <w:kern w:val="1"/>
          <w:sz w:val="24"/>
          <w:szCs w:val="24"/>
          <w:lang w:eastAsia="zh-CN"/>
        </w:rPr>
        <w:t xml:space="preserve">собственности, и (или) государственная собственность </w:t>
      </w:r>
    </w:p>
    <w:p w:rsidR="00191A55" w:rsidRPr="00FE1863" w:rsidRDefault="00191A55" w:rsidP="00191A55">
      <w:pPr>
        <w:tabs>
          <w:tab w:val="left" w:pos="709"/>
        </w:tabs>
        <w:suppressAutoHyphens/>
        <w:spacing w:after="0" w:line="100" w:lineRule="atLeast"/>
        <w:ind w:firstLine="709"/>
        <w:jc w:val="right"/>
        <w:rPr>
          <w:rFonts w:ascii="Arial" w:eastAsia="Times New Roman" w:hAnsi="Arial" w:cs="Arial"/>
          <w:kern w:val="1"/>
          <w:sz w:val="24"/>
          <w:szCs w:val="24"/>
          <w:lang w:eastAsia="zh-CN"/>
        </w:rPr>
      </w:pPr>
      <w:r w:rsidRPr="00FE1863">
        <w:rPr>
          <w:rFonts w:ascii="Arial" w:eastAsia="Times New Roman" w:hAnsi="Arial" w:cs="Arial"/>
          <w:kern w:val="1"/>
          <w:sz w:val="24"/>
          <w:szCs w:val="24"/>
          <w:lang w:eastAsia="zh-CN"/>
        </w:rPr>
        <w:t xml:space="preserve">на которые не </w:t>
      </w:r>
      <w:proofErr w:type="gramStart"/>
      <w:r w:rsidRPr="00FE1863">
        <w:rPr>
          <w:rFonts w:ascii="Arial" w:eastAsia="Times New Roman" w:hAnsi="Arial" w:cs="Arial"/>
          <w:kern w:val="1"/>
          <w:sz w:val="24"/>
          <w:szCs w:val="24"/>
          <w:lang w:eastAsia="zh-CN"/>
        </w:rPr>
        <w:t>разграничена</w:t>
      </w:r>
      <w:proofErr w:type="gramEnd"/>
      <w:r w:rsidRPr="00FE1863">
        <w:rPr>
          <w:rFonts w:ascii="Arial" w:eastAsia="Times New Roman" w:hAnsi="Arial" w:cs="Arial"/>
          <w:kern w:val="1"/>
          <w:sz w:val="24"/>
          <w:szCs w:val="24"/>
          <w:lang w:eastAsia="zh-CN"/>
        </w:rPr>
        <w:t xml:space="preserve">, на территории </w:t>
      </w:r>
    </w:p>
    <w:p w:rsidR="00191A55" w:rsidRPr="00FE1863" w:rsidRDefault="001F6B4F" w:rsidP="00191A55">
      <w:pPr>
        <w:tabs>
          <w:tab w:val="left" w:pos="709"/>
        </w:tabs>
        <w:suppressAutoHyphens/>
        <w:spacing w:after="0" w:line="100" w:lineRule="atLeast"/>
        <w:ind w:firstLine="709"/>
        <w:jc w:val="right"/>
        <w:rPr>
          <w:rFonts w:ascii="Arial" w:eastAsia="Times New Roman" w:hAnsi="Arial" w:cs="Arial"/>
          <w:kern w:val="1"/>
          <w:sz w:val="24"/>
          <w:szCs w:val="24"/>
          <w:lang w:eastAsia="zh-CN"/>
        </w:rPr>
      </w:pPr>
      <w:proofErr w:type="spellStart"/>
      <w:r w:rsidRPr="00FE1863">
        <w:rPr>
          <w:rFonts w:ascii="Arial" w:eastAsia="Times New Roman" w:hAnsi="Arial" w:cs="Arial"/>
          <w:kern w:val="1"/>
          <w:sz w:val="24"/>
          <w:szCs w:val="24"/>
          <w:lang w:eastAsia="zh-CN"/>
        </w:rPr>
        <w:t>Среднеапоченского</w:t>
      </w:r>
      <w:proofErr w:type="spellEnd"/>
      <w:r w:rsidR="00191A55" w:rsidRPr="00FE1863">
        <w:rPr>
          <w:rFonts w:ascii="Arial" w:eastAsia="Times New Roman" w:hAnsi="Arial" w:cs="Arial"/>
          <w:kern w:val="1"/>
          <w:sz w:val="24"/>
          <w:szCs w:val="24"/>
          <w:lang w:eastAsia="zh-CN"/>
        </w:rPr>
        <w:t xml:space="preserve"> сельсовета Горшеченского  района </w:t>
      </w:r>
    </w:p>
    <w:p w:rsidR="00191A55" w:rsidRPr="00FE1863" w:rsidRDefault="00191A55" w:rsidP="00191A55">
      <w:pPr>
        <w:tabs>
          <w:tab w:val="left" w:pos="709"/>
        </w:tabs>
        <w:suppressAutoHyphens/>
        <w:spacing w:after="0" w:line="100" w:lineRule="atLeast"/>
        <w:ind w:firstLine="709"/>
        <w:jc w:val="right"/>
        <w:rPr>
          <w:rFonts w:ascii="Arial" w:eastAsia="Times New Roman" w:hAnsi="Arial" w:cs="Arial"/>
          <w:kern w:val="1"/>
          <w:sz w:val="24"/>
          <w:szCs w:val="24"/>
          <w:lang w:eastAsia="zh-CN"/>
        </w:rPr>
      </w:pPr>
      <w:r w:rsidRPr="00FE1863">
        <w:rPr>
          <w:rFonts w:ascii="Arial" w:eastAsia="Times New Roman" w:hAnsi="Arial" w:cs="Arial"/>
          <w:kern w:val="1"/>
          <w:sz w:val="24"/>
          <w:szCs w:val="24"/>
          <w:lang w:eastAsia="zh-CN"/>
        </w:rPr>
        <w:t>Курской области в постоянное (бессрочное) пользование»</w:t>
      </w:r>
    </w:p>
    <w:p w:rsidR="00191A55" w:rsidRPr="00191A55" w:rsidRDefault="00191A55" w:rsidP="00191A55">
      <w:pPr>
        <w:tabs>
          <w:tab w:val="left" w:pos="709"/>
          <w:tab w:val="left" w:pos="6261"/>
        </w:tabs>
        <w:suppressAutoHyphens/>
        <w:spacing w:after="0" w:line="100" w:lineRule="atLeast"/>
        <w:jc w:val="right"/>
        <w:rPr>
          <w:rFonts w:ascii="Times New Roman" w:eastAsia="Times New Roman" w:hAnsi="Times New Roman" w:cs="Times New Roman"/>
          <w:kern w:val="1"/>
          <w:sz w:val="24"/>
          <w:szCs w:val="24"/>
          <w:lang w:eastAsia="zh-CN"/>
        </w:rPr>
      </w:pPr>
    </w:p>
    <w:p w:rsidR="00191A55" w:rsidRPr="00FE1863" w:rsidRDefault="00191A55" w:rsidP="00191A55">
      <w:pPr>
        <w:tabs>
          <w:tab w:val="left" w:pos="709"/>
        </w:tabs>
        <w:suppressAutoHyphens/>
        <w:spacing w:after="0" w:line="276" w:lineRule="atLeast"/>
        <w:jc w:val="center"/>
        <w:rPr>
          <w:rFonts w:ascii="Arial" w:eastAsia="Times New Roman" w:hAnsi="Arial" w:cs="Arial"/>
          <w:b/>
          <w:kern w:val="1"/>
          <w:sz w:val="28"/>
          <w:szCs w:val="28"/>
          <w:lang w:eastAsia="zh-CN"/>
        </w:rPr>
      </w:pPr>
      <w:r w:rsidRPr="00FE1863">
        <w:rPr>
          <w:rFonts w:ascii="Arial" w:eastAsia="Times New Roman" w:hAnsi="Arial" w:cs="Arial"/>
          <w:b/>
          <w:kern w:val="1"/>
          <w:sz w:val="28"/>
          <w:szCs w:val="28"/>
          <w:lang w:eastAsia="zh-CN"/>
        </w:rPr>
        <w:t>БЛОК-СХЕМА</w:t>
      </w:r>
    </w:p>
    <w:p w:rsidR="00191A55" w:rsidRPr="00FE1863" w:rsidRDefault="00191A55" w:rsidP="00191A55">
      <w:pPr>
        <w:tabs>
          <w:tab w:val="left" w:pos="709"/>
        </w:tabs>
        <w:suppressAutoHyphens/>
        <w:spacing w:line="276" w:lineRule="atLeast"/>
        <w:jc w:val="center"/>
        <w:rPr>
          <w:rFonts w:ascii="Arial" w:eastAsia="Times New Roman" w:hAnsi="Arial" w:cs="Arial"/>
          <w:b/>
          <w:bCs/>
          <w:iCs/>
          <w:kern w:val="1"/>
          <w:sz w:val="28"/>
          <w:szCs w:val="28"/>
          <w:lang w:eastAsia="zh-CN"/>
        </w:rPr>
      </w:pPr>
      <w:r w:rsidRPr="00FE1863">
        <w:rPr>
          <w:rFonts w:ascii="Arial" w:eastAsia="Times New Roman" w:hAnsi="Arial" w:cs="Arial"/>
          <w:b/>
          <w:kern w:val="1"/>
          <w:sz w:val="28"/>
          <w:szCs w:val="28"/>
          <w:lang w:eastAsia="zh-CN"/>
        </w:rPr>
        <w:t>предоставления муниципальной услуги</w:t>
      </w:r>
    </w:p>
    <w:p w:rsidR="00191A55" w:rsidRPr="00FE1863" w:rsidRDefault="00191A55" w:rsidP="00191A55">
      <w:pPr>
        <w:tabs>
          <w:tab w:val="left" w:pos="709"/>
        </w:tabs>
        <w:suppressAutoHyphens/>
        <w:spacing w:line="276" w:lineRule="atLeast"/>
        <w:ind w:firstLine="709"/>
        <w:jc w:val="center"/>
        <w:rPr>
          <w:rFonts w:ascii="Arial" w:eastAsia="Calibri" w:hAnsi="Arial" w:cs="Arial"/>
          <w:kern w:val="1"/>
          <w:sz w:val="28"/>
          <w:szCs w:val="28"/>
          <w:lang w:eastAsia="zh-CN"/>
        </w:rPr>
      </w:pPr>
      <w:r w:rsidRPr="00FE1863">
        <w:rPr>
          <w:rFonts w:ascii="Arial" w:eastAsia="Times New Roman" w:hAnsi="Arial" w:cs="Arial"/>
          <w:b/>
          <w:bCs/>
          <w:iCs/>
          <w:kern w:val="1"/>
          <w:sz w:val="28"/>
          <w:szCs w:val="28"/>
          <w:lang w:eastAsia="zh-CN"/>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sidR="001F6B4F" w:rsidRPr="00FE1863">
        <w:rPr>
          <w:rFonts w:ascii="Arial" w:eastAsia="Times New Roman" w:hAnsi="Arial" w:cs="Arial"/>
          <w:b/>
          <w:bCs/>
          <w:iCs/>
          <w:kern w:val="1"/>
          <w:sz w:val="28"/>
          <w:szCs w:val="28"/>
          <w:lang w:eastAsia="zh-CN"/>
        </w:rPr>
        <w:t>Среднеапоченского</w:t>
      </w:r>
      <w:proofErr w:type="spellEnd"/>
      <w:r w:rsidRPr="00FE1863">
        <w:rPr>
          <w:rFonts w:ascii="Arial" w:eastAsia="Times New Roman" w:hAnsi="Arial" w:cs="Arial"/>
          <w:b/>
          <w:bCs/>
          <w:iCs/>
          <w:kern w:val="1"/>
          <w:sz w:val="28"/>
          <w:szCs w:val="28"/>
          <w:lang w:eastAsia="zh-CN"/>
        </w:rPr>
        <w:t xml:space="preserve"> сельсовета Горшеченского района Курской области в постоянное (бессрочное) пользование»</w:t>
      </w:r>
    </w:p>
    <w:p w:rsidR="00191A55" w:rsidRPr="00FE1863" w:rsidRDefault="00191A55" w:rsidP="00191A55">
      <w:pPr>
        <w:tabs>
          <w:tab w:val="left" w:pos="709"/>
        </w:tabs>
        <w:suppressAutoHyphens/>
        <w:spacing w:after="0" w:line="240" w:lineRule="auto"/>
        <w:jc w:val="center"/>
        <w:rPr>
          <w:rFonts w:ascii="Arial" w:eastAsia="Times New Roman" w:hAnsi="Arial" w:cs="Arial"/>
          <w:kern w:val="1"/>
          <w:sz w:val="28"/>
          <w:szCs w:val="28"/>
          <w:lang w:eastAsia="zh-CN"/>
        </w:rPr>
      </w:pPr>
    </w:p>
    <w:p w:rsidR="00191A55" w:rsidRPr="00FE1863" w:rsidRDefault="00191A55" w:rsidP="00191A55">
      <w:pPr>
        <w:spacing w:after="0" w:line="240" w:lineRule="auto"/>
        <w:ind w:firstLine="708"/>
        <w:jc w:val="both"/>
        <w:rPr>
          <w:rFonts w:ascii="Arial" w:eastAsia="Times New Roman" w:hAnsi="Arial" w:cs="Arial"/>
          <w:sz w:val="28"/>
          <w:szCs w:val="28"/>
          <w:lang w:eastAsia="ru-RU"/>
        </w:rPr>
      </w:pPr>
    </w:p>
    <w:p w:rsidR="00191A55" w:rsidRPr="00191A55" w:rsidRDefault="00191A55" w:rsidP="00191A55">
      <w:pPr>
        <w:tabs>
          <w:tab w:val="left" w:pos="709"/>
        </w:tabs>
        <w:suppressAutoHyphens/>
        <w:autoSpaceDE w:val="0"/>
        <w:spacing w:after="0" w:line="276" w:lineRule="atLeast"/>
        <w:ind w:firstLine="567"/>
        <w:jc w:val="both"/>
        <w:rPr>
          <w:rFonts w:ascii="Times New Roman" w:eastAsia="Times New Roman" w:hAnsi="Times New Roman" w:cs="Times New Roman"/>
          <w:kern w:val="1"/>
          <w:sz w:val="24"/>
          <w:szCs w:val="24"/>
          <w:lang w:eastAsia="zh-CN"/>
        </w:rPr>
      </w:pPr>
      <w:r w:rsidRPr="00191A55">
        <w:rPr>
          <w:rFonts w:ascii="Times New Roman" w:eastAsia="Times New Roman" w:hAnsi="Times New Roman" w:cs="Times New Roman"/>
          <w:kern w:val="1"/>
          <w:sz w:val="24"/>
          <w:szCs w:val="24"/>
          <w:lang w:eastAsia="zh-CN"/>
        </w:rPr>
        <w:t xml:space="preserve">  </w:t>
      </w:r>
      <w:bookmarkStart w:id="4" w:name="_GoBack"/>
      <w:bookmarkEnd w:id="4"/>
    </w:p>
    <w:p w:rsidR="00191A55" w:rsidRPr="00191A55" w:rsidRDefault="00191A55" w:rsidP="00191A55">
      <w:pPr>
        <w:tabs>
          <w:tab w:val="left" w:pos="709"/>
        </w:tabs>
        <w:suppressAutoHyphens/>
        <w:spacing w:after="0" w:line="240" w:lineRule="auto"/>
        <w:ind w:firstLine="709"/>
        <w:jc w:val="center"/>
        <w:rPr>
          <w:rFonts w:ascii="Times New Roman" w:eastAsia="Times New Roman" w:hAnsi="Times New Roman" w:cs="Times New Roman"/>
          <w:b/>
          <w:bCs/>
          <w:color w:val="FF0000"/>
          <w:kern w:val="1"/>
          <w:sz w:val="24"/>
          <w:szCs w:val="24"/>
          <w:u w:val="single"/>
          <w:lang w:eastAsia="zh-CN"/>
        </w:rPr>
      </w:pPr>
      <w:r>
        <w:rPr>
          <w:rFonts w:ascii="Times New Roman" w:eastAsia="Times New Roman" w:hAnsi="Times New Roman" w:cs="Times New Roman"/>
          <w:noProof/>
          <w:kern w:val="1"/>
          <w:sz w:val="24"/>
          <w:szCs w:val="24"/>
          <w:lang w:eastAsia="ru-RU"/>
        </w:rPr>
        <mc:AlternateContent>
          <mc:Choice Requires="wps">
            <w:drawing>
              <wp:anchor distT="0" distB="0" distL="114935" distR="114935" simplePos="0" relativeHeight="251659264" behindDoc="0" locked="0" layoutInCell="1" allowOverlap="1" wp14:anchorId="0B550C82" wp14:editId="58CD890D">
                <wp:simplePos x="0" y="0"/>
                <wp:positionH relativeFrom="column">
                  <wp:posOffset>571500</wp:posOffset>
                </wp:positionH>
                <wp:positionV relativeFrom="paragraph">
                  <wp:posOffset>93345</wp:posOffset>
                </wp:positionV>
                <wp:extent cx="5039995" cy="430530"/>
                <wp:effectExtent l="9525" t="7620" r="8255"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2B24DD" w:rsidRPr="0033595A" w:rsidRDefault="002B24DD" w:rsidP="00191A55">
                            <w:pPr>
                              <w:jc w:val="center"/>
                              <w:rPr>
                                <w:b/>
                                <w:bCs/>
                                <w:iCs/>
                                <w:color w:val="FF0000"/>
                              </w:rPr>
                            </w:pPr>
                            <w:r w:rsidRPr="0033595A">
                              <w:rPr>
                                <w:b/>
                                <w:bCs/>
                                <w:iCs/>
                                <w:color w:val="FF0000"/>
                              </w:rPr>
                              <w:t>прием и регистрация заявления с документами, необходимыми для</w:t>
                            </w:r>
                            <w:r w:rsidRPr="00667D97">
                              <w:rPr>
                                <w:b/>
                                <w:bCs/>
                                <w:iCs/>
                                <w:color w:val="FF00FF"/>
                              </w:rPr>
                              <w:t xml:space="preserve"> </w:t>
                            </w:r>
                            <w:r w:rsidRPr="0033595A">
                              <w:rPr>
                                <w:b/>
                                <w:bCs/>
                                <w:iCs/>
                                <w:color w:val="FF0000"/>
                              </w:rPr>
                              <w:t>предоставления муниципальной услуги</w:t>
                            </w:r>
                          </w:p>
                          <w:p w:rsidR="002B24DD" w:rsidRPr="00667D97" w:rsidRDefault="002B24DD" w:rsidP="00191A55">
                            <w:pPr>
                              <w:rPr>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45pt;margin-top:7.35pt;width:396.85pt;height:33.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" strokeweight=".5pt">
                <v:textbox inset="7.45pt,3.85pt,7.45pt,3.85pt">
                  <w:txbxContent>
                    <w:p w:rsidR="002B24DD" w:rsidRPr="0033595A" w:rsidRDefault="002B24DD" w:rsidP="00191A55">
                      <w:pPr>
                        <w:jc w:val="center"/>
                        <w:rPr>
                          <w:b/>
                          <w:bCs/>
                          <w:iCs/>
                          <w:color w:val="FF0000"/>
                        </w:rPr>
                      </w:pPr>
                      <w:r w:rsidRPr="0033595A">
                        <w:rPr>
                          <w:b/>
                          <w:bCs/>
                          <w:iCs/>
                          <w:color w:val="FF0000"/>
                        </w:rPr>
                        <w:t>прием и регистрация заявления с документами, необходимыми для</w:t>
                      </w:r>
                      <w:r w:rsidRPr="00667D97">
                        <w:rPr>
                          <w:b/>
                          <w:bCs/>
                          <w:iCs/>
                          <w:color w:val="FF00FF"/>
                        </w:rPr>
                        <w:t xml:space="preserve"> </w:t>
                      </w:r>
                      <w:r w:rsidRPr="0033595A">
                        <w:rPr>
                          <w:b/>
                          <w:bCs/>
                          <w:iCs/>
                          <w:color w:val="FF0000"/>
                        </w:rPr>
                        <w:t>предоставления муниципальной услуги</w:t>
                      </w:r>
                    </w:p>
                    <w:p w:rsidR="002B24DD" w:rsidRPr="00667D97" w:rsidRDefault="002B24DD" w:rsidP="00191A55">
                      <w:pPr>
                        <w:rPr>
                          <w:szCs w:val="20"/>
                        </w:rPr>
                      </w:pPr>
                    </w:p>
                  </w:txbxContent>
                </v:textbox>
              </v:shape>
            </w:pict>
          </mc:Fallback>
        </mc:AlternateContent>
      </w:r>
    </w:p>
    <w:p w:rsidR="00191A55" w:rsidRPr="00191A55" w:rsidRDefault="00191A55" w:rsidP="00191A55">
      <w:pPr>
        <w:tabs>
          <w:tab w:val="left" w:pos="709"/>
        </w:tabs>
        <w:suppressAutoHyphens/>
        <w:spacing w:after="0" w:line="240" w:lineRule="auto"/>
        <w:rPr>
          <w:rFonts w:ascii="Times New Roman" w:eastAsia="Times New Roman" w:hAnsi="Times New Roman" w:cs="Times New Roman"/>
          <w:color w:val="FF0000"/>
          <w:kern w:val="1"/>
          <w:sz w:val="24"/>
          <w:szCs w:val="24"/>
          <w:lang w:eastAsia="zh-CN"/>
        </w:rPr>
      </w:pPr>
    </w:p>
    <w:p w:rsidR="00191A55" w:rsidRPr="00191A55" w:rsidRDefault="00191A55" w:rsidP="00191A55">
      <w:pPr>
        <w:tabs>
          <w:tab w:val="left" w:pos="709"/>
          <w:tab w:val="left" w:pos="7752"/>
        </w:tabs>
        <w:suppressAutoHyphens/>
        <w:autoSpaceDE w:val="0"/>
        <w:spacing w:line="276" w:lineRule="atLeast"/>
        <w:jc w:val="center"/>
        <w:rPr>
          <w:rFonts w:ascii="Times New Roman" w:eastAsia="Times New Roman" w:hAnsi="Times New Roman" w:cs="Times New Roman"/>
          <w:color w:val="FF0000"/>
          <w:kern w:val="1"/>
          <w:sz w:val="24"/>
          <w:szCs w:val="24"/>
          <w:lang w:eastAsia="zh-CN"/>
        </w:rPr>
      </w:pPr>
      <w:r>
        <w:rPr>
          <w:rFonts w:ascii="Times New Roman" w:eastAsia="Times New Roman" w:hAnsi="Times New Roman" w:cs="Times New Roman"/>
          <w:noProof/>
          <w:color w:val="FF0000"/>
          <w:kern w:val="1"/>
          <w:sz w:val="24"/>
          <w:szCs w:val="24"/>
          <w:lang w:eastAsia="ru-RU"/>
        </w:rPr>
        <mc:AlternateContent>
          <mc:Choice Requires="wps">
            <w:drawing>
              <wp:anchor distT="0" distB="0" distL="114300" distR="114300" simplePos="0" relativeHeight="251669504" behindDoc="0" locked="0" layoutInCell="1" allowOverlap="1" wp14:anchorId="600FAFE8" wp14:editId="54DC3E9B">
                <wp:simplePos x="0" y="0"/>
                <wp:positionH relativeFrom="column">
                  <wp:posOffset>2971800</wp:posOffset>
                </wp:positionH>
                <wp:positionV relativeFrom="paragraph">
                  <wp:posOffset>164465</wp:posOffset>
                </wp:positionV>
                <wp:extent cx="0" cy="323215"/>
                <wp:effectExtent l="57150" t="12065" r="57150"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" strokeweight=".26mm">
                <v:stroke endarrow="block" joinstyle="miter"/>
              </v:line>
            </w:pict>
          </mc:Fallback>
        </mc:AlternateContent>
      </w:r>
    </w:p>
    <w:p w:rsidR="00191A55" w:rsidRPr="00191A55" w:rsidRDefault="00191A55" w:rsidP="00191A55">
      <w:pPr>
        <w:tabs>
          <w:tab w:val="left" w:pos="709"/>
          <w:tab w:val="left" w:pos="7752"/>
        </w:tabs>
        <w:suppressAutoHyphens/>
        <w:autoSpaceDE w:val="0"/>
        <w:spacing w:line="276" w:lineRule="atLeast"/>
        <w:jc w:val="center"/>
        <w:rPr>
          <w:rFonts w:ascii="Times New Roman" w:eastAsia="Times New Roman" w:hAnsi="Times New Roman" w:cs="Times New Roman"/>
          <w:color w:val="FF0000"/>
          <w:kern w:val="1"/>
          <w:sz w:val="24"/>
          <w:szCs w:val="24"/>
          <w:lang w:eastAsia="zh-CN"/>
        </w:rPr>
      </w:pPr>
      <w:r>
        <w:rPr>
          <w:rFonts w:ascii="Times New Roman" w:eastAsia="Times New Roman" w:hAnsi="Times New Roman" w:cs="Times New Roman"/>
          <w:noProof/>
          <w:color w:val="FF0000"/>
          <w:kern w:val="1"/>
          <w:sz w:val="24"/>
          <w:szCs w:val="24"/>
          <w:lang w:eastAsia="ru-RU"/>
        </w:rPr>
        <mc:AlternateContent>
          <mc:Choice Requires="wps">
            <w:drawing>
              <wp:anchor distT="0" distB="0" distL="114935" distR="114935" simplePos="0" relativeHeight="251668480" behindDoc="0" locked="0" layoutInCell="1" allowOverlap="1" wp14:anchorId="205AACA8" wp14:editId="519E7588">
                <wp:simplePos x="0" y="0"/>
                <wp:positionH relativeFrom="column">
                  <wp:posOffset>609600</wp:posOffset>
                </wp:positionH>
                <wp:positionV relativeFrom="paragraph">
                  <wp:posOffset>111125</wp:posOffset>
                </wp:positionV>
                <wp:extent cx="5039995" cy="453390"/>
                <wp:effectExtent l="9525" t="6350" r="8255"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2B24DD" w:rsidRPr="0033595A" w:rsidRDefault="002B24DD" w:rsidP="00191A55">
                            <w:pPr>
                              <w:jc w:val="center"/>
                              <w:rPr>
                                <w:b/>
                                <w:bCs/>
                                <w:iCs/>
                                <w:color w:val="FF0000"/>
                              </w:rPr>
                            </w:pPr>
                            <w:r w:rsidRPr="0033595A">
                              <w:rPr>
                                <w:rFonts w:ascii="Times New Roman" w:hAnsi="Times New Roman" w:cs="Times New Roman"/>
                                <w:color w:val="FF0000"/>
                                <w:sz w:val="24"/>
                                <w:szCs w:val="24"/>
                              </w:rPr>
                              <w:t xml:space="preserve">формирование и направление </w:t>
                            </w:r>
                            <w:r w:rsidRPr="0033595A">
                              <w:rPr>
                                <w:b/>
                                <w:bCs/>
                                <w:iCs/>
                                <w:color w:val="FF0000"/>
                                <w:sz w:val="24"/>
                                <w:szCs w:val="24"/>
                              </w:rPr>
                              <w:t>межведомственных</w:t>
                            </w:r>
                            <w:r w:rsidRPr="0033595A">
                              <w:rPr>
                                <w:b/>
                                <w:bCs/>
                                <w:iCs/>
                                <w:color w:val="FF0000"/>
                              </w:rPr>
                              <w:t xml:space="preserve"> запросов в органы, участвующие в предоставлении муниципальной услуги</w:t>
                            </w:r>
                          </w:p>
                          <w:p w:rsidR="002B24DD" w:rsidRPr="001140B7" w:rsidRDefault="002B24DD" w:rsidP="00191A55">
                            <w:pPr>
                              <w:rPr>
                                <w:szCs w:val="24"/>
                              </w:rPr>
                            </w:pPr>
                            <w:r w:rsidRPr="001140B7">
                              <w:rPr>
                                <w:rFonts w:ascii="Times New Roman" w:hAnsi="Times New Roman" w:cs="Times New Roman"/>
                                <w:bCs/>
                                <w:sz w:val="20"/>
                                <w:szCs w:val="20"/>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48pt;margin-top:8.75pt;width:396.85pt;height:35.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" strokeweight=".5pt">
                <v:textbox inset="7.45pt,3.85pt,7.45pt,3.85pt">
                  <w:txbxContent>
                    <w:p w:rsidR="002B24DD" w:rsidRPr="0033595A" w:rsidRDefault="002B24DD" w:rsidP="00191A55">
                      <w:pPr>
                        <w:jc w:val="center"/>
                        <w:rPr>
                          <w:b/>
                          <w:bCs/>
                          <w:iCs/>
                          <w:color w:val="FF0000"/>
                        </w:rPr>
                      </w:pPr>
                      <w:r w:rsidRPr="0033595A">
                        <w:rPr>
                          <w:rFonts w:ascii="Times New Roman" w:hAnsi="Times New Roman" w:cs="Times New Roman"/>
                          <w:color w:val="FF0000"/>
                          <w:sz w:val="24"/>
                          <w:szCs w:val="24"/>
                        </w:rPr>
                        <w:t xml:space="preserve">формирование и направление </w:t>
                      </w:r>
                      <w:r w:rsidRPr="0033595A">
                        <w:rPr>
                          <w:b/>
                          <w:bCs/>
                          <w:iCs/>
                          <w:color w:val="FF0000"/>
                          <w:sz w:val="24"/>
                          <w:szCs w:val="24"/>
                        </w:rPr>
                        <w:t>межведомственных</w:t>
                      </w:r>
                      <w:r w:rsidRPr="0033595A">
                        <w:rPr>
                          <w:b/>
                          <w:bCs/>
                          <w:iCs/>
                          <w:color w:val="FF0000"/>
                        </w:rPr>
                        <w:t xml:space="preserve"> запросов в органы, участвующие в предоставлении муниципальной услуги</w:t>
                      </w:r>
                    </w:p>
                    <w:p w:rsidR="002B24DD" w:rsidRPr="001140B7" w:rsidRDefault="002B24DD" w:rsidP="00191A55">
                      <w:pPr>
                        <w:rPr>
                          <w:szCs w:val="24"/>
                        </w:rPr>
                      </w:pPr>
                      <w:r w:rsidRPr="001140B7">
                        <w:rPr>
                          <w:rFonts w:ascii="Times New Roman" w:hAnsi="Times New Roman" w:cs="Times New Roman"/>
                          <w:bCs/>
                          <w:sz w:val="20"/>
                          <w:szCs w:val="20"/>
                        </w:rPr>
                        <w:t>муниципальной услуги</w:t>
                      </w:r>
                    </w:p>
                  </w:txbxContent>
                </v:textbox>
              </v:shape>
            </w:pict>
          </mc:Fallback>
        </mc:AlternateContent>
      </w:r>
    </w:p>
    <w:p w:rsidR="00191A55" w:rsidRPr="00191A55" w:rsidRDefault="00191A55" w:rsidP="00191A55">
      <w:pPr>
        <w:tabs>
          <w:tab w:val="left" w:pos="709"/>
          <w:tab w:val="left" w:pos="7752"/>
        </w:tabs>
        <w:suppressAutoHyphens/>
        <w:autoSpaceDE w:val="0"/>
        <w:spacing w:line="276" w:lineRule="atLeast"/>
        <w:jc w:val="center"/>
        <w:rPr>
          <w:rFonts w:ascii="Times New Roman" w:eastAsia="Times New Roman" w:hAnsi="Times New Roman" w:cs="Times New Roman"/>
          <w:color w:val="FF0000"/>
          <w:kern w:val="1"/>
          <w:sz w:val="24"/>
          <w:szCs w:val="24"/>
          <w:lang w:eastAsia="zh-CN"/>
        </w:rPr>
      </w:pPr>
      <w:r>
        <w:rPr>
          <w:rFonts w:ascii="Times New Roman" w:eastAsia="Times New Roman" w:hAnsi="Times New Roman" w:cs="Times New Roman"/>
          <w:noProof/>
          <w:color w:val="FF0000"/>
          <w:kern w:val="1"/>
          <w:sz w:val="24"/>
          <w:szCs w:val="24"/>
          <w:lang w:eastAsia="ru-RU"/>
        </w:rPr>
        <mc:AlternateContent>
          <mc:Choice Requires="wps">
            <w:drawing>
              <wp:anchor distT="0" distB="0" distL="114300" distR="114300" simplePos="0" relativeHeight="251660288" behindDoc="0" locked="0" layoutInCell="1" allowOverlap="1" wp14:anchorId="470FCDB4" wp14:editId="4453506D">
                <wp:simplePos x="0" y="0"/>
                <wp:positionH relativeFrom="column">
                  <wp:posOffset>3048000</wp:posOffset>
                </wp:positionH>
                <wp:positionV relativeFrom="paragraph">
                  <wp:posOffset>187960</wp:posOffset>
                </wp:positionV>
                <wp:extent cx="0" cy="307340"/>
                <wp:effectExtent l="57150" t="6985" r="571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Ux5HYaAIAAIgEAAAOAAAAAAAAAAAAAAAAAC4CAABk&#10;cnMvZTJvRG9jLnhtbFBLAQItABQABgAIAAAAIQCiTUVK3QAAAAkBAAAPAAAAAAAAAAAAAAAAAMIE&#10;AABkcnMvZG93bnJldi54bWxQSwUGAAAAAAQABADzAAAAzAUAAAAA&#10;" strokeweight=".26mm">
                <v:stroke endarrow="block" joinstyle="miter"/>
              </v:line>
            </w:pict>
          </mc:Fallback>
        </mc:AlternateContent>
      </w:r>
    </w:p>
    <w:p w:rsidR="00191A55" w:rsidRPr="00191A55" w:rsidRDefault="00191A55" w:rsidP="00191A55">
      <w:pPr>
        <w:tabs>
          <w:tab w:val="left" w:pos="709"/>
          <w:tab w:val="left" w:pos="7752"/>
        </w:tabs>
        <w:suppressAutoHyphens/>
        <w:autoSpaceDE w:val="0"/>
        <w:spacing w:line="276" w:lineRule="atLeast"/>
        <w:jc w:val="center"/>
        <w:rPr>
          <w:rFonts w:ascii="Times New Roman" w:eastAsia="Times New Roman" w:hAnsi="Times New Roman" w:cs="Times New Roman"/>
          <w:color w:val="FF0000"/>
          <w:kern w:val="1"/>
          <w:sz w:val="24"/>
          <w:szCs w:val="24"/>
          <w:lang w:eastAsia="zh-CN"/>
        </w:rPr>
      </w:pPr>
      <w:r>
        <w:rPr>
          <w:rFonts w:ascii="Times New Roman" w:eastAsia="Times New Roman" w:hAnsi="Times New Roman" w:cs="Times New Roman"/>
          <w:noProof/>
          <w:color w:val="FF0000"/>
          <w:kern w:val="1"/>
          <w:sz w:val="24"/>
          <w:szCs w:val="24"/>
          <w:lang w:eastAsia="ru-RU"/>
        </w:rPr>
        <mc:AlternateContent>
          <mc:Choice Requires="wps">
            <w:drawing>
              <wp:anchor distT="0" distB="0" distL="114935" distR="114935" simplePos="0" relativeHeight="251662336" behindDoc="0" locked="0" layoutInCell="1" allowOverlap="1" wp14:anchorId="4B413DDD" wp14:editId="20EF2014">
                <wp:simplePos x="0" y="0"/>
                <wp:positionH relativeFrom="column">
                  <wp:posOffset>-381000</wp:posOffset>
                </wp:positionH>
                <wp:positionV relativeFrom="paragraph">
                  <wp:posOffset>294005</wp:posOffset>
                </wp:positionV>
                <wp:extent cx="342265" cy="327025"/>
                <wp:effectExtent l="9525" t="8255" r="10160" b="76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2B24DD" w:rsidRPr="002B5CF3" w:rsidRDefault="002B24DD" w:rsidP="00191A55">
                            <w:pPr>
                              <w:jc w:val="center"/>
                              <w:rPr>
                                <w:rFonts w:ascii="Times New Roman" w:hAnsi="Times New Roman" w:cs="Times New Roman"/>
                              </w:rPr>
                            </w:pPr>
                            <w:r w:rsidRPr="002B5CF3">
                              <w:rPr>
                                <w:rFonts w:ascii="Times New Roman" w:hAnsi="Times New Roman" w:cs="Times New Roman"/>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30pt;margin-top:23.15pt;width:26.95pt;height:25.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" strokeweight=".5pt">
                <v:textbox inset="7.45pt,3.85pt,7.45pt,3.85pt">
                  <w:txbxContent>
                    <w:p w:rsidR="002B24DD" w:rsidRPr="002B5CF3" w:rsidRDefault="002B24DD" w:rsidP="00191A55">
                      <w:pPr>
                        <w:jc w:val="center"/>
                        <w:rPr>
                          <w:rFonts w:ascii="Times New Roman" w:hAnsi="Times New Roman" w:cs="Times New Roman"/>
                        </w:rPr>
                      </w:pPr>
                      <w:r w:rsidRPr="002B5CF3">
                        <w:rPr>
                          <w:rFonts w:ascii="Times New Roman" w:hAnsi="Times New Roman" w:cs="Times New Roman"/>
                        </w:rPr>
                        <w:t>да</w:t>
                      </w:r>
                    </w:p>
                  </w:txbxContent>
                </v:textbox>
              </v:shape>
            </w:pict>
          </mc:Fallback>
        </mc:AlternateContent>
      </w:r>
      <w:r>
        <w:rPr>
          <w:rFonts w:ascii="Times New Roman" w:eastAsia="Times New Roman" w:hAnsi="Times New Roman" w:cs="Times New Roman"/>
          <w:noProof/>
          <w:color w:val="FF0000"/>
          <w:kern w:val="1"/>
          <w:sz w:val="24"/>
          <w:szCs w:val="24"/>
          <w:lang w:eastAsia="ru-RU"/>
        </w:rPr>
        <mc:AlternateContent>
          <mc:Choice Requires="wps">
            <w:drawing>
              <wp:anchor distT="0" distB="0" distL="114935" distR="114935" simplePos="0" relativeHeight="251665408" behindDoc="0" locked="0" layoutInCell="1" allowOverlap="1" wp14:anchorId="10AE5C1C" wp14:editId="0C106488">
                <wp:simplePos x="0" y="0"/>
                <wp:positionH relativeFrom="column">
                  <wp:posOffset>5846445</wp:posOffset>
                </wp:positionH>
                <wp:positionV relativeFrom="paragraph">
                  <wp:posOffset>272415</wp:posOffset>
                </wp:positionV>
                <wp:extent cx="458470" cy="276860"/>
                <wp:effectExtent l="7620" t="5715" r="10160" b="127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2B24DD" w:rsidRPr="00231C3E" w:rsidRDefault="002B24DD" w:rsidP="00191A55">
                            <w:pPr>
                              <w:jc w:val="center"/>
                              <w:rPr>
                                <w:rFonts w:ascii="Times New Roman" w:hAnsi="Times New Roman" w:cs="Times New Roman"/>
                              </w:rPr>
                            </w:pPr>
                            <w:r w:rsidRPr="00231C3E">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460.35pt;margin-top:21.45pt;width:36.1pt;height:21.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" strokeweight=".5pt">
                <v:textbox inset="7.45pt,3.85pt,7.45pt,3.85pt">
                  <w:txbxContent>
                    <w:p w:rsidR="002B24DD" w:rsidRPr="00231C3E" w:rsidRDefault="002B24DD" w:rsidP="00191A55">
                      <w:pPr>
                        <w:jc w:val="center"/>
                        <w:rPr>
                          <w:rFonts w:ascii="Times New Roman" w:hAnsi="Times New Roman" w:cs="Times New Roman"/>
                        </w:rPr>
                      </w:pPr>
                      <w:r w:rsidRPr="00231C3E">
                        <w:rPr>
                          <w:rFonts w:ascii="Times New Roman" w:hAnsi="Times New Roman" w:cs="Times New Roman"/>
                        </w:rPr>
                        <w:t>нет</w:t>
                      </w:r>
                    </w:p>
                  </w:txbxContent>
                </v:textbox>
              </v:shape>
            </w:pict>
          </mc:Fallback>
        </mc:AlternateContent>
      </w:r>
      <w:r>
        <w:rPr>
          <w:rFonts w:ascii="Times New Roman" w:eastAsia="Times New Roman" w:hAnsi="Times New Roman" w:cs="Times New Roman"/>
          <w:noProof/>
          <w:color w:val="FF0000"/>
          <w:kern w:val="1"/>
          <w:sz w:val="24"/>
          <w:szCs w:val="24"/>
          <w:lang w:eastAsia="ru-RU"/>
        </w:rPr>
        <mc:AlternateContent>
          <mc:Choice Requires="wps">
            <w:drawing>
              <wp:anchor distT="0" distB="0" distL="114935" distR="114935" simplePos="0" relativeHeight="251661312" behindDoc="0" locked="0" layoutInCell="1" allowOverlap="1" wp14:anchorId="6BED7E62" wp14:editId="111672A9">
                <wp:simplePos x="0" y="0"/>
                <wp:positionH relativeFrom="column">
                  <wp:posOffset>647700</wp:posOffset>
                </wp:positionH>
                <wp:positionV relativeFrom="paragraph">
                  <wp:posOffset>118745</wp:posOffset>
                </wp:positionV>
                <wp:extent cx="5001895" cy="502285"/>
                <wp:effectExtent l="9525" t="13970" r="8255"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2B24DD" w:rsidRPr="0033595A" w:rsidRDefault="002B24DD" w:rsidP="00191A55">
                            <w:pPr>
                              <w:jc w:val="center"/>
                              <w:rPr>
                                <w:b/>
                                <w:bCs/>
                                <w:i/>
                                <w:iCs/>
                                <w:color w:val="FF0000"/>
                              </w:rPr>
                            </w:pPr>
                            <w:r w:rsidRPr="0033595A">
                              <w:rPr>
                                <w:b/>
                                <w:bCs/>
                                <w:i/>
                                <w:iCs/>
                                <w:color w:val="FF0000"/>
                              </w:rPr>
                              <w:t>принятие решения о предоставлении (отказе в предоставлении) муниципальной  услуги и</w:t>
                            </w:r>
                            <w:r w:rsidRPr="0033595A">
                              <w:rPr>
                                <w:b/>
                                <w:bCs/>
                                <w:i/>
                                <w:iCs/>
                                <w:color w:val="FF0000"/>
                                <w:sz w:val="28"/>
                                <w:szCs w:val="28"/>
                              </w:rPr>
                              <w:t xml:space="preserve"> </w:t>
                            </w:r>
                            <w:r w:rsidRPr="0033595A">
                              <w:rPr>
                                <w:b/>
                                <w:bCs/>
                                <w:i/>
                                <w:iCs/>
                                <w:color w:val="FF0000"/>
                              </w:rPr>
                              <w:t>оформление результатов</w:t>
                            </w:r>
                            <w:r w:rsidRPr="0033595A">
                              <w:rPr>
                                <w:b/>
                                <w:bCs/>
                                <w:i/>
                                <w:iCs/>
                                <w:color w:val="FF0000"/>
                                <w:sz w:val="28"/>
                                <w:szCs w:val="28"/>
                              </w:rPr>
                              <w:t xml:space="preserve"> </w:t>
                            </w:r>
                            <w:r w:rsidRPr="0033595A">
                              <w:rPr>
                                <w:b/>
                                <w:bCs/>
                                <w:i/>
                                <w:iCs/>
                                <w:color w:val="FF0000"/>
                              </w:rPr>
                              <w:t>муниципальной услуги</w:t>
                            </w:r>
                          </w:p>
                          <w:p w:rsidR="002B24DD" w:rsidRPr="00231C3E" w:rsidRDefault="002B24DD" w:rsidP="00191A55">
                            <w:pPr>
                              <w:jc w:val="center"/>
                            </w:pPr>
                            <w:r w:rsidRPr="00231C3E">
                              <w:rPr>
                                <w:rFonts w:ascii="Times New Roman" w:hAnsi="Times New Roman" w:cs="Times New Roman"/>
                                <w:sz w:val="24"/>
                                <w:szCs w:val="24"/>
                              </w:rPr>
                              <w:t xml:space="preserve">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51pt;margin-top:9.35pt;width:393.85pt;height:39.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" strokeweight=".5pt">
                <v:textbox inset="7.45pt,3.85pt,7.45pt,3.85pt">
                  <w:txbxContent>
                    <w:p w:rsidR="002B24DD" w:rsidRPr="0033595A" w:rsidRDefault="002B24DD" w:rsidP="00191A55">
                      <w:pPr>
                        <w:jc w:val="center"/>
                        <w:rPr>
                          <w:b/>
                          <w:bCs/>
                          <w:i/>
                          <w:iCs/>
                          <w:color w:val="FF0000"/>
                        </w:rPr>
                      </w:pPr>
                      <w:r w:rsidRPr="0033595A">
                        <w:rPr>
                          <w:b/>
                          <w:bCs/>
                          <w:i/>
                          <w:iCs/>
                          <w:color w:val="FF0000"/>
                        </w:rPr>
                        <w:t>принятие решения о предоставлении (отказе в предоставлении) муниципальной  услуги и</w:t>
                      </w:r>
                      <w:r w:rsidRPr="0033595A">
                        <w:rPr>
                          <w:b/>
                          <w:bCs/>
                          <w:i/>
                          <w:iCs/>
                          <w:color w:val="FF0000"/>
                          <w:sz w:val="28"/>
                          <w:szCs w:val="28"/>
                        </w:rPr>
                        <w:t xml:space="preserve"> </w:t>
                      </w:r>
                      <w:r w:rsidRPr="0033595A">
                        <w:rPr>
                          <w:b/>
                          <w:bCs/>
                          <w:i/>
                          <w:iCs/>
                          <w:color w:val="FF0000"/>
                        </w:rPr>
                        <w:t>оформление результатов</w:t>
                      </w:r>
                      <w:r w:rsidRPr="0033595A">
                        <w:rPr>
                          <w:b/>
                          <w:bCs/>
                          <w:i/>
                          <w:iCs/>
                          <w:color w:val="FF0000"/>
                          <w:sz w:val="28"/>
                          <w:szCs w:val="28"/>
                        </w:rPr>
                        <w:t xml:space="preserve"> </w:t>
                      </w:r>
                      <w:r w:rsidRPr="0033595A">
                        <w:rPr>
                          <w:b/>
                          <w:bCs/>
                          <w:i/>
                          <w:iCs/>
                          <w:color w:val="FF0000"/>
                        </w:rPr>
                        <w:t>муниципальной услуги</w:t>
                      </w:r>
                    </w:p>
                    <w:p w:rsidR="002B24DD" w:rsidRPr="00231C3E" w:rsidRDefault="002B24DD" w:rsidP="00191A55">
                      <w:pPr>
                        <w:jc w:val="center"/>
                      </w:pPr>
                      <w:r w:rsidRPr="00231C3E">
                        <w:rPr>
                          <w:rFonts w:ascii="Times New Roman" w:hAnsi="Times New Roman" w:cs="Times New Roman"/>
                          <w:sz w:val="24"/>
                          <w:szCs w:val="24"/>
                        </w:rPr>
                        <w:t xml:space="preserve">услуги </w:t>
                      </w:r>
                    </w:p>
                  </w:txbxContent>
                </v:textbox>
              </v:shape>
            </w:pict>
          </mc:Fallback>
        </mc:AlternateContent>
      </w:r>
    </w:p>
    <w:p w:rsidR="00191A55" w:rsidRPr="00191A55" w:rsidRDefault="00191A55" w:rsidP="00191A55">
      <w:pPr>
        <w:tabs>
          <w:tab w:val="left" w:pos="709"/>
          <w:tab w:val="left" w:pos="7752"/>
        </w:tabs>
        <w:suppressAutoHyphens/>
        <w:autoSpaceDE w:val="0"/>
        <w:spacing w:line="276" w:lineRule="atLeast"/>
        <w:jc w:val="center"/>
        <w:rPr>
          <w:rFonts w:ascii="Times New Roman" w:eastAsia="Times New Roman" w:hAnsi="Times New Roman" w:cs="Times New Roman"/>
          <w:color w:val="FF0000"/>
          <w:kern w:val="1"/>
          <w:sz w:val="24"/>
          <w:szCs w:val="24"/>
          <w:lang w:eastAsia="zh-CN"/>
        </w:rPr>
      </w:pPr>
      <w:r>
        <w:rPr>
          <w:rFonts w:ascii="Times New Roman" w:eastAsia="Times New Roman" w:hAnsi="Times New Roman" w:cs="Times New Roman"/>
          <w:noProof/>
          <w:color w:val="FF0000"/>
          <w:kern w:val="1"/>
          <w:sz w:val="24"/>
          <w:szCs w:val="24"/>
          <w:lang w:eastAsia="ru-RU"/>
        </w:rPr>
        <mc:AlternateContent>
          <mc:Choice Requires="wps">
            <w:drawing>
              <wp:anchor distT="0" distB="0" distL="114300" distR="114300" simplePos="0" relativeHeight="251672576" behindDoc="0" locked="0" layoutInCell="1" allowOverlap="1" wp14:anchorId="25397704" wp14:editId="2897A215">
                <wp:simplePos x="0" y="0"/>
                <wp:positionH relativeFrom="column">
                  <wp:posOffset>-38735</wp:posOffset>
                </wp:positionH>
                <wp:positionV relativeFrom="paragraph">
                  <wp:posOffset>55245</wp:posOffset>
                </wp:positionV>
                <wp:extent cx="648335" cy="0"/>
                <wp:effectExtent l="8890" t="7620" r="9525"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05pt;margin-top:4.35pt;width:51.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"/>
            </w:pict>
          </mc:Fallback>
        </mc:AlternateContent>
      </w:r>
      <w:r>
        <w:rPr>
          <w:rFonts w:ascii="Times New Roman" w:eastAsia="Times New Roman" w:hAnsi="Times New Roman" w:cs="Times New Roman"/>
          <w:noProof/>
          <w:color w:val="FF0000"/>
          <w:kern w:val="1"/>
          <w:sz w:val="24"/>
          <w:szCs w:val="24"/>
          <w:lang w:eastAsia="ru-RU"/>
        </w:rPr>
        <mc:AlternateContent>
          <mc:Choice Requires="wps">
            <w:drawing>
              <wp:anchor distT="0" distB="0" distL="114300" distR="114300" simplePos="0" relativeHeight="251671552" behindDoc="0" locked="0" layoutInCell="1" allowOverlap="1" wp14:anchorId="5C31B9FF" wp14:editId="7AB95894">
                <wp:simplePos x="0" y="0"/>
                <wp:positionH relativeFrom="column">
                  <wp:posOffset>6001385</wp:posOffset>
                </wp:positionH>
                <wp:positionV relativeFrom="paragraph">
                  <wp:posOffset>172720</wp:posOffset>
                </wp:positionV>
                <wp:extent cx="173990" cy="381000"/>
                <wp:effectExtent l="10160" t="10795" r="53975" b="368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72.55pt;margin-top:13.6pt;width:13.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">
                <v:stroke endarrow="block"/>
              </v:shape>
            </w:pict>
          </mc:Fallback>
        </mc:AlternateContent>
      </w:r>
      <w:r>
        <w:rPr>
          <w:rFonts w:ascii="Times New Roman" w:eastAsia="Times New Roman" w:hAnsi="Times New Roman" w:cs="Times New Roman"/>
          <w:noProof/>
          <w:color w:val="FF0000"/>
          <w:kern w:val="1"/>
          <w:sz w:val="24"/>
          <w:szCs w:val="24"/>
          <w:lang w:eastAsia="ru-RU"/>
        </w:rPr>
        <mc:AlternateContent>
          <mc:Choice Requires="wps">
            <w:drawing>
              <wp:anchor distT="0" distB="0" distL="114300" distR="114300" simplePos="0" relativeHeight="251663360" behindDoc="0" locked="0" layoutInCell="1" allowOverlap="1" wp14:anchorId="33882A04" wp14:editId="09C0A5DC">
                <wp:simplePos x="0" y="0"/>
                <wp:positionH relativeFrom="column">
                  <wp:posOffset>-227965</wp:posOffset>
                </wp:positionH>
                <wp:positionV relativeFrom="paragraph">
                  <wp:posOffset>290830</wp:posOffset>
                </wp:positionV>
                <wp:extent cx="635" cy="457835"/>
                <wp:effectExtent l="57785" t="5080" r="55880"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" strokeweight=".26mm">
                <v:stroke endarrow="block" joinstyle="miter"/>
              </v:line>
            </w:pict>
          </mc:Fallback>
        </mc:AlternateContent>
      </w:r>
      <w:r>
        <w:rPr>
          <w:rFonts w:ascii="Times New Roman" w:eastAsia="Times New Roman" w:hAnsi="Times New Roman" w:cs="Times New Roman"/>
          <w:noProof/>
          <w:color w:val="FF0000"/>
          <w:kern w:val="1"/>
          <w:sz w:val="24"/>
          <w:szCs w:val="24"/>
          <w:lang w:eastAsia="ru-RU"/>
        </w:rPr>
        <mc:AlternateContent>
          <mc:Choice Requires="wps">
            <w:drawing>
              <wp:anchor distT="0" distB="0" distL="114300" distR="114300" simplePos="0" relativeHeight="251664384" behindDoc="0" locked="0" layoutInCell="1" allowOverlap="1" wp14:anchorId="3EA7AA8F" wp14:editId="41470E49">
                <wp:simplePos x="0" y="0"/>
                <wp:positionH relativeFrom="column">
                  <wp:posOffset>5649595</wp:posOffset>
                </wp:positionH>
                <wp:positionV relativeFrom="paragraph">
                  <wp:posOffset>55245</wp:posOffset>
                </wp:positionV>
                <wp:extent cx="228600" cy="635"/>
                <wp:effectExtent l="10795" t="7620"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jTVwIAAGY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" strokeweight=".26mm">
                <v:stroke joinstyle="miter"/>
              </v:line>
            </w:pict>
          </mc:Fallback>
        </mc:AlternateContent>
      </w:r>
    </w:p>
    <w:p w:rsidR="00191A55" w:rsidRPr="00191A55" w:rsidRDefault="00191A55" w:rsidP="00191A55">
      <w:pPr>
        <w:tabs>
          <w:tab w:val="left" w:pos="709"/>
          <w:tab w:val="left" w:pos="7752"/>
        </w:tabs>
        <w:suppressAutoHyphens/>
        <w:autoSpaceDE w:val="0"/>
        <w:spacing w:line="276" w:lineRule="atLeast"/>
        <w:jc w:val="center"/>
        <w:rPr>
          <w:rFonts w:ascii="Times New Roman" w:eastAsia="Times New Roman" w:hAnsi="Times New Roman" w:cs="Times New Roman"/>
          <w:color w:val="FF0000"/>
          <w:kern w:val="1"/>
          <w:sz w:val="24"/>
          <w:szCs w:val="24"/>
          <w:lang w:eastAsia="zh-CN"/>
        </w:rPr>
      </w:pPr>
      <w:r>
        <w:rPr>
          <w:rFonts w:ascii="Times New Roman" w:eastAsia="Times New Roman" w:hAnsi="Times New Roman" w:cs="Times New Roman"/>
          <w:noProof/>
          <w:color w:val="FF0000"/>
          <w:kern w:val="1"/>
          <w:sz w:val="24"/>
          <w:szCs w:val="24"/>
          <w:lang w:eastAsia="ru-RU"/>
        </w:rPr>
        <mc:AlternateContent>
          <mc:Choice Requires="wps">
            <w:drawing>
              <wp:anchor distT="0" distB="0" distL="114935" distR="114935" simplePos="0" relativeHeight="251667456" behindDoc="0" locked="0" layoutInCell="1" allowOverlap="1" wp14:anchorId="5DFBD44B" wp14:editId="210C2FEB">
                <wp:simplePos x="0" y="0"/>
                <wp:positionH relativeFrom="column">
                  <wp:posOffset>5152390</wp:posOffset>
                </wp:positionH>
                <wp:positionV relativeFrom="paragraph">
                  <wp:posOffset>320040</wp:posOffset>
                </wp:positionV>
                <wp:extent cx="1195705" cy="1676400"/>
                <wp:effectExtent l="8890" t="5715" r="5080"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676400"/>
                        </a:xfrm>
                        <a:prstGeom prst="rect">
                          <a:avLst/>
                        </a:prstGeom>
                        <a:solidFill>
                          <a:srgbClr val="FFFFFF"/>
                        </a:solidFill>
                        <a:ln w="6350">
                          <a:solidFill>
                            <a:srgbClr val="000000"/>
                          </a:solidFill>
                          <a:miter lim="800000"/>
                          <a:headEnd/>
                          <a:tailEnd/>
                        </a:ln>
                      </wps:spPr>
                      <wps:txbx>
                        <w:txbxContent>
                          <w:p w:rsidR="002B24DD" w:rsidRPr="0033595A" w:rsidRDefault="002B24DD" w:rsidP="00191A55">
                            <w:pPr>
                              <w:jc w:val="center"/>
                              <w:rPr>
                                <w:b/>
                                <w:bCs/>
                                <w:i/>
                                <w:iCs/>
                                <w:color w:val="FF0000"/>
                              </w:rPr>
                            </w:pPr>
                            <w:r w:rsidRPr="0033595A">
                              <w:rPr>
                                <w:b/>
                                <w:bCs/>
                                <w:i/>
                                <w:iCs/>
                                <w:color w:val="FF0000"/>
                              </w:rPr>
                              <w:t>Подготовка и направление письменного отказа в связи с несоответствием документов</w:t>
                            </w:r>
                          </w:p>
                          <w:p w:rsidR="002B24DD" w:rsidRPr="00667D97" w:rsidRDefault="002B24DD" w:rsidP="00191A5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left:0;text-align:left;margin-left:405.7pt;margin-top:25.2pt;width:94.15pt;height:13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" strokeweight=".5pt">
                <v:textbox inset="7.45pt,3.85pt,7.45pt,3.85pt">
                  <w:txbxContent>
                    <w:p w:rsidR="002B24DD" w:rsidRPr="0033595A" w:rsidRDefault="002B24DD" w:rsidP="00191A55">
                      <w:pPr>
                        <w:jc w:val="center"/>
                        <w:rPr>
                          <w:b/>
                          <w:bCs/>
                          <w:i/>
                          <w:iCs/>
                          <w:color w:val="FF0000"/>
                        </w:rPr>
                      </w:pPr>
                      <w:r w:rsidRPr="0033595A">
                        <w:rPr>
                          <w:b/>
                          <w:bCs/>
                          <w:i/>
                          <w:iCs/>
                          <w:color w:val="FF0000"/>
                        </w:rPr>
                        <w:t>Подготовка и направление письменного отказа в связи с несоответствием документов</w:t>
                      </w:r>
                    </w:p>
                    <w:p w:rsidR="002B24DD" w:rsidRPr="00667D97" w:rsidRDefault="002B24DD" w:rsidP="00191A55"/>
                  </w:txbxContent>
                </v:textbox>
              </v:shape>
            </w:pict>
          </mc:Fallback>
        </mc:AlternateContent>
      </w:r>
      <w:r>
        <w:rPr>
          <w:rFonts w:ascii="Times New Roman" w:eastAsia="Times New Roman" w:hAnsi="Times New Roman" w:cs="Times New Roman"/>
          <w:noProof/>
          <w:color w:val="FF0000"/>
          <w:kern w:val="1"/>
          <w:sz w:val="24"/>
          <w:szCs w:val="24"/>
          <w:lang w:eastAsia="ru-RU"/>
        </w:rPr>
        <mc:AlternateContent>
          <mc:Choice Requires="wps">
            <w:drawing>
              <wp:anchor distT="0" distB="0" distL="114935" distR="114935" simplePos="0" relativeHeight="251666432" behindDoc="0" locked="0" layoutInCell="1" allowOverlap="1" wp14:anchorId="6B9708B6" wp14:editId="1C360CC1">
                <wp:simplePos x="0" y="0"/>
                <wp:positionH relativeFrom="column">
                  <wp:posOffset>-533400</wp:posOffset>
                </wp:positionH>
                <wp:positionV relativeFrom="paragraph">
                  <wp:posOffset>365760</wp:posOffset>
                </wp:positionV>
                <wp:extent cx="4371975" cy="1263650"/>
                <wp:effectExtent l="9525" t="13335" r="9525"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263650"/>
                        </a:xfrm>
                        <a:prstGeom prst="rect">
                          <a:avLst/>
                        </a:prstGeom>
                        <a:solidFill>
                          <a:srgbClr val="FFFFFF"/>
                        </a:solidFill>
                        <a:ln w="6350">
                          <a:solidFill>
                            <a:srgbClr val="000000"/>
                          </a:solidFill>
                          <a:miter lim="800000"/>
                          <a:headEnd/>
                          <a:tailEnd/>
                        </a:ln>
                      </wps:spPr>
                      <wps:txbx>
                        <w:txbxContent>
                          <w:p w:rsidR="002B24DD" w:rsidRPr="0033595A" w:rsidRDefault="002B24DD" w:rsidP="00191A55">
                            <w:pPr>
                              <w:ind w:firstLine="567"/>
                              <w:jc w:val="both"/>
                              <w:rPr>
                                <w:b/>
                                <w:bCs/>
                                <w:i/>
                                <w:iCs/>
                                <w:color w:val="FF0000"/>
                              </w:rPr>
                            </w:pPr>
                            <w:r w:rsidRPr="0033595A">
                              <w:rPr>
                                <w:b/>
                                <w:bCs/>
                                <w:i/>
                                <w:iCs/>
                                <w:color w:val="FF0000"/>
                              </w:rPr>
                              <w:t>рассмотрение заявления и прилагаемого пакета документов;</w:t>
                            </w:r>
                          </w:p>
                          <w:p w:rsidR="002B24DD" w:rsidRPr="0033595A" w:rsidRDefault="002B24DD" w:rsidP="00191A55">
                            <w:pPr>
                              <w:ind w:firstLine="567"/>
                              <w:jc w:val="both"/>
                              <w:rPr>
                                <w:b/>
                                <w:bCs/>
                                <w:i/>
                                <w:iCs/>
                                <w:color w:val="FF0000"/>
                              </w:rPr>
                            </w:pPr>
                            <w:r w:rsidRPr="0033595A">
                              <w:rPr>
                                <w:b/>
                                <w:bCs/>
                                <w:i/>
                                <w:iCs/>
                                <w:color w:val="FF0000"/>
                              </w:rPr>
                              <w:t>подготовка, согласование, подписание проекта постановления о предоставлении земельного участка в постоянное (бессрочное) пользование</w:t>
                            </w:r>
                          </w:p>
                          <w:p w:rsidR="002B24DD" w:rsidRPr="0033595A" w:rsidRDefault="002B24DD" w:rsidP="00191A55">
                            <w:pPr>
                              <w:spacing w:after="0"/>
                              <w:jc w:val="both"/>
                              <w:rPr>
                                <w:rFonts w:ascii="Times New Roman" w:hAnsi="Times New Roman" w:cs="Times New Roman"/>
                                <w:color w:val="FF0000"/>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left:0;text-align:left;margin-left:-42pt;margin-top:28.8pt;width:344.25pt;height:9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" strokeweight=".5pt">
                <v:textbox inset="7.45pt,3.85pt,7.45pt,3.85pt">
                  <w:txbxContent>
                    <w:p w:rsidR="002B24DD" w:rsidRPr="0033595A" w:rsidRDefault="002B24DD" w:rsidP="00191A55">
                      <w:pPr>
                        <w:ind w:firstLine="567"/>
                        <w:jc w:val="both"/>
                        <w:rPr>
                          <w:b/>
                          <w:bCs/>
                          <w:i/>
                          <w:iCs/>
                          <w:color w:val="FF0000"/>
                        </w:rPr>
                      </w:pPr>
                      <w:r w:rsidRPr="0033595A">
                        <w:rPr>
                          <w:b/>
                          <w:bCs/>
                          <w:i/>
                          <w:iCs/>
                          <w:color w:val="FF0000"/>
                        </w:rPr>
                        <w:t>рассмотрение заявления и прилагаемого пакета документов;</w:t>
                      </w:r>
                    </w:p>
                    <w:p w:rsidR="002B24DD" w:rsidRPr="0033595A" w:rsidRDefault="002B24DD" w:rsidP="00191A55">
                      <w:pPr>
                        <w:ind w:firstLine="567"/>
                        <w:jc w:val="both"/>
                        <w:rPr>
                          <w:b/>
                          <w:bCs/>
                          <w:i/>
                          <w:iCs/>
                          <w:color w:val="FF0000"/>
                        </w:rPr>
                      </w:pPr>
                      <w:r w:rsidRPr="0033595A">
                        <w:rPr>
                          <w:b/>
                          <w:bCs/>
                          <w:i/>
                          <w:iCs/>
                          <w:color w:val="FF0000"/>
                        </w:rPr>
                        <w:t>подготовка, согласование, подписание проекта постановления о предоставлении земельного участка в постоянное (бессрочное) пользование</w:t>
                      </w:r>
                    </w:p>
                    <w:p w:rsidR="002B24DD" w:rsidRPr="0033595A" w:rsidRDefault="002B24DD" w:rsidP="00191A55">
                      <w:pPr>
                        <w:spacing w:after="0"/>
                        <w:jc w:val="both"/>
                        <w:rPr>
                          <w:rFonts w:ascii="Times New Roman" w:hAnsi="Times New Roman" w:cs="Times New Roman"/>
                          <w:color w:val="FF0000"/>
                          <w:sz w:val="18"/>
                          <w:szCs w:val="18"/>
                        </w:rPr>
                      </w:pPr>
                    </w:p>
                  </w:txbxContent>
                </v:textbox>
              </v:shape>
            </w:pict>
          </mc:Fallback>
        </mc:AlternateContent>
      </w:r>
    </w:p>
    <w:p w:rsidR="00191A55" w:rsidRPr="00191A55" w:rsidRDefault="00191A55" w:rsidP="00191A55">
      <w:pPr>
        <w:tabs>
          <w:tab w:val="left" w:pos="709"/>
          <w:tab w:val="left" w:pos="7752"/>
        </w:tabs>
        <w:suppressAutoHyphens/>
        <w:autoSpaceDE w:val="0"/>
        <w:spacing w:line="276" w:lineRule="atLeast"/>
        <w:jc w:val="center"/>
        <w:rPr>
          <w:rFonts w:ascii="Times New Roman" w:eastAsia="Times New Roman" w:hAnsi="Times New Roman" w:cs="Times New Roman"/>
          <w:color w:val="FF0000"/>
          <w:kern w:val="1"/>
          <w:sz w:val="24"/>
          <w:szCs w:val="24"/>
          <w:lang w:eastAsia="zh-CN"/>
        </w:rPr>
      </w:pPr>
    </w:p>
    <w:p w:rsidR="00191A55" w:rsidRPr="00191A55" w:rsidRDefault="00191A55" w:rsidP="00191A55">
      <w:pPr>
        <w:tabs>
          <w:tab w:val="left" w:pos="709"/>
          <w:tab w:val="left" w:pos="7752"/>
        </w:tabs>
        <w:suppressAutoHyphens/>
        <w:autoSpaceDE w:val="0"/>
        <w:spacing w:line="276" w:lineRule="atLeast"/>
        <w:jc w:val="center"/>
        <w:rPr>
          <w:rFonts w:ascii="Times New Roman" w:eastAsia="Times New Roman" w:hAnsi="Times New Roman" w:cs="Times New Roman"/>
          <w:color w:val="FF0000"/>
          <w:kern w:val="1"/>
          <w:sz w:val="24"/>
          <w:szCs w:val="24"/>
          <w:lang w:eastAsia="zh-CN"/>
        </w:rPr>
      </w:pPr>
    </w:p>
    <w:p w:rsidR="00191A55" w:rsidRPr="00191A55" w:rsidRDefault="00191A55" w:rsidP="00191A55">
      <w:pPr>
        <w:tabs>
          <w:tab w:val="left" w:pos="709"/>
          <w:tab w:val="left" w:pos="7752"/>
        </w:tabs>
        <w:suppressAutoHyphens/>
        <w:autoSpaceDE w:val="0"/>
        <w:spacing w:line="276" w:lineRule="atLeast"/>
        <w:jc w:val="center"/>
        <w:rPr>
          <w:rFonts w:ascii="Times New Roman" w:eastAsia="Times New Roman" w:hAnsi="Times New Roman" w:cs="Times New Roman"/>
          <w:color w:val="FF0000"/>
          <w:kern w:val="1"/>
          <w:sz w:val="24"/>
          <w:szCs w:val="24"/>
          <w:lang w:eastAsia="zh-CN"/>
        </w:rPr>
      </w:pPr>
    </w:p>
    <w:p w:rsidR="00191A55" w:rsidRPr="00191A55" w:rsidRDefault="00191A55" w:rsidP="00191A55">
      <w:pPr>
        <w:tabs>
          <w:tab w:val="left" w:pos="709"/>
          <w:tab w:val="left" w:pos="7752"/>
        </w:tabs>
        <w:suppressAutoHyphens/>
        <w:autoSpaceDE w:val="0"/>
        <w:spacing w:line="276" w:lineRule="atLeast"/>
        <w:jc w:val="center"/>
        <w:rPr>
          <w:rFonts w:ascii="Times New Roman" w:eastAsia="Times New Roman" w:hAnsi="Times New Roman" w:cs="Times New Roman"/>
          <w:color w:val="FF0000"/>
          <w:kern w:val="1"/>
          <w:sz w:val="24"/>
          <w:szCs w:val="24"/>
          <w:lang w:eastAsia="zh-CN"/>
        </w:rPr>
      </w:pPr>
      <w:r>
        <w:rPr>
          <w:rFonts w:ascii="Times New Roman" w:eastAsia="Times New Roman" w:hAnsi="Times New Roman" w:cs="Times New Roman"/>
          <w:noProof/>
          <w:color w:val="FF0000"/>
          <w:kern w:val="1"/>
          <w:sz w:val="24"/>
          <w:szCs w:val="24"/>
          <w:lang w:eastAsia="ru-RU"/>
        </w:rPr>
        <mc:AlternateContent>
          <mc:Choice Requires="wps">
            <w:drawing>
              <wp:anchor distT="0" distB="0" distL="114300" distR="114300" simplePos="0" relativeHeight="251673600" behindDoc="0" locked="0" layoutInCell="1" allowOverlap="1" wp14:anchorId="60940B79" wp14:editId="2A89061D">
                <wp:simplePos x="0" y="0"/>
                <wp:positionH relativeFrom="column">
                  <wp:posOffset>1512570</wp:posOffset>
                </wp:positionH>
                <wp:positionV relativeFrom="paragraph">
                  <wp:posOffset>119380</wp:posOffset>
                </wp:positionV>
                <wp:extent cx="7620" cy="273685"/>
                <wp:effectExtent l="45720" t="5080" r="6096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9.1pt;margin-top:9.4pt;width:.6pt;height:2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">
                <v:stroke endarrow="block"/>
              </v:shape>
            </w:pict>
          </mc:Fallback>
        </mc:AlternateContent>
      </w:r>
    </w:p>
    <w:p w:rsidR="00191A55" w:rsidRPr="00191A55" w:rsidRDefault="00191A55" w:rsidP="00191A55">
      <w:pPr>
        <w:tabs>
          <w:tab w:val="left" w:pos="709"/>
          <w:tab w:val="left" w:pos="7752"/>
        </w:tabs>
        <w:suppressAutoHyphens/>
        <w:autoSpaceDE w:val="0"/>
        <w:spacing w:line="276" w:lineRule="atLeast"/>
        <w:jc w:val="center"/>
        <w:rPr>
          <w:rFonts w:ascii="Times New Roman" w:eastAsia="Times New Roman" w:hAnsi="Times New Roman" w:cs="Times New Roman"/>
          <w:color w:val="FF0000"/>
          <w:kern w:val="1"/>
          <w:sz w:val="24"/>
          <w:szCs w:val="24"/>
          <w:lang w:eastAsia="zh-CN"/>
        </w:rPr>
      </w:pPr>
      <w:r>
        <w:rPr>
          <w:rFonts w:ascii="Times New Roman" w:eastAsia="Times New Roman" w:hAnsi="Times New Roman" w:cs="Times New Roman"/>
          <w:noProof/>
          <w:color w:val="FF0000"/>
          <w:kern w:val="1"/>
          <w:sz w:val="24"/>
          <w:szCs w:val="24"/>
          <w:lang w:eastAsia="ru-RU"/>
        </w:rPr>
        <mc:AlternateContent>
          <mc:Choice Requires="wps">
            <w:drawing>
              <wp:anchor distT="0" distB="0" distL="114935" distR="114935" simplePos="0" relativeHeight="251670528" behindDoc="0" locked="0" layoutInCell="1" allowOverlap="1" wp14:anchorId="65BC4240" wp14:editId="0246888A">
                <wp:simplePos x="0" y="0"/>
                <wp:positionH relativeFrom="column">
                  <wp:posOffset>-584200</wp:posOffset>
                </wp:positionH>
                <wp:positionV relativeFrom="paragraph">
                  <wp:posOffset>106680</wp:posOffset>
                </wp:positionV>
                <wp:extent cx="4420870" cy="297815"/>
                <wp:effectExtent l="6350" t="11430" r="11430" b="50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97815"/>
                        </a:xfrm>
                        <a:prstGeom prst="rect">
                          <a:avLst/>
                        </a:prstGeom>
                        <a:solidFill>
                          <a:srgbClr val="FFFFFF"/>
                        </a:solidFill>
                        <a:ln w="6350">
                          <a:solidFill>
                            <a:srgbClr val="000000"/>
                          </a:solidFill>
                          <a:miter lim="800000"/>
                          <a:headEnd/>
                          <a:tailEnd/>
                        </a:ln>
                      </wps:spPr>
                      <wps:txbx>
                        <w:txbxContent>
                          <w:p w:rsidR="002B24DD" w:rsidRPr="0033595A" w:rsidRDefault="002B24DD" w:rsidP="00191A55">
                            <w:pPr>
                              <w:jc w:val="center"/>
                              <w:rPr>
                                <w:rFonts w:ascii="Times New Roman" w:hAnsi="Times New Roman" w:cs="Times New Roman"/>
                                <w:b/>
                                <w:color w:val="FF0000"/>
                                <w:sz w:val="24"/>
                                <w:szCs w:val="24"/>
                              </w:rPr>
                            </w:pPr>
                            <w:r w:rsidRPr="0033595A">
                              <w:rPr>
                                <w:rFonts w:ascii="Times New Roman" w:hAnsi="Times New Roman" w:cs="Times New Roman"/>
                                <w:b/>
                                <w:color w:val="FF0000"/>
                                <w:sz w:val="24"/>
                                <w:szCs w:val="24"/>
                              </w:rPr>
                              <w:t>Выдача результатов муниципальной услуги</w:t>
                            </w:r>
                          </w:p>
                          <w:p w:rsidR="002B24DD" w:rsidRDefault="002B24DD" w:rsidP="00191A55"/>
                          <w:p w:rsidR="002B24DD" w:rsidRDefault="002B24DD" w:rsidP="00191A5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46pt;margin-top:8.4pt;width:348.1pt;height:23.4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" strokeweight=".5pt">
                <v:textbox inset="7.45pt,3.85pt,7.45pt,3.85pt">
                  <w:txbxContent>
                    <w:p w:rsidR="002B24DD" w:rsidRPr="0033595A" w:rsidRDefault="002B24DD" w:rsidP="00191A55">
                      <w:pPr>
                        <w:jc w:val="center"/>
                        <w:rPr>
                          <w:rFonts w:ascii="Times New Roman" w:hAnsi="Times New Roman" w:cs="Times New Roman"/>
                          <w:b/>
                          <w:color w:val="FF0000"/>
                          <w:sz w:val="24"/>
                          <w:szCs w:val="24"/>
                        </w:rPr>
                      </w:pPr>
                      <w:r w:rsidRPr="0033595A">
                        <w:rPr>
                          <w:rFonts w:ascii="Times New Roman" w:hAnsi="Times New Roman" w:cs="Times New Roman"/>
                          <w:b/>
                          <w:color w:val="FF0000"/>
                          <w:sz w:val="24"/>
                          <w:szCs w:val="24"/>
                        </w:rPr>
                        <w:t>Выдача результатов муниципальной услуги</w:t>
                      </w:r>
                    </w:p>
                    <w:p w:rsidR="002B24DD" w:rsidRDefault="002B24DD" w:rsidP="00191A55"/>
                    <w:p w:rsidR="002B24DD" w:rsidRDefault="002B24DD" w:rsidP="00191A55"/>
                  </w:txbxContent>
                </v:textbox>
              </v:shape>
            </w:pict>
          </mc:Fallback>
        </mc:AlternateContent>
      </w:r>
    </w:p>
    <w:p w:rsidR="00191A55" w:rsidRPr="00191A55" w:rsidRDefault="00191A55" w:rsidP="00191A55">
      <w:pPr>
        <w:suppressLineNumbers/>
        <w:tabs>
          <w:tab w:val="center" w:pos="4677"/>
          <w:tab w:val="right" w:pos="9355"/>
        </w:tabs>
        <w:suppressAutoHyphens/>
        <w:spacing w:after="0" w:line="100" w:lineRule="atLeast"/>
        <w:rPr>
          <w:rFonts w:ascii="Times New Roman" w:eastAsia="Times New Roman" w:hAnsi="Times New Roman" w:cs="Times New Roman"/>
          <w:color w:val="FF0000"/>
          <w:kern w:val="1"/>
          <w:sz w:val="24"/>
          <w:szCs w:val="24"/>
          <w:lang w:eastAsia="zh-CN"/>
        </w:rPr>
      </w:pPr>
    </w:p>
    <w:p w:rsidR="00191A55" w:rsidRPr="00191A55" w:rsidRDefault="00191A55" w:rsidP="00191A55">
      <w:pPr>
        <w:tabs>
          <w:tab w:val="left" w:pos="709"/>
        </w:tabs>
        <w:suppressAutoHyphens/>
        <w:spacing w:line="276" w:lineRule="atLeast"/>
        <w:jc w:val="both"/>
        <w:rPr>
          <w:rFonts w:ascii="Times New Roman" w:eastAsia="Times New Roman" w:hAnsi="Times New Roman" w:cs="Times New Roman"/>
          <w:color w:val="FF0000"/>
          <w:kern w:val="1"/>
          <w:sz w:val="24"/>
          <w:szCs w:val="24"/>
          <w:lang w:eastAsia="zh-CN"/>
        </w:rPr>
      </w:pPr>
    </w:p>
    <w:p w:rsidR="00191A55" w:rsidRPr="00191A55" w:rsidRDefault="00191A55" w:rsidP="00191A55">
      <w:pPr>
        <w:tabs>
          <w:tab w:val="left" w:pos="709"/>
        </w:tabs>
        <w:suppressAutoHyphens/>
        <w:spacing w:line="276" w:lineRule="atLeast"/>
        <w:jc w:val="both"/>
        <w:rPr>
          <w:rFonts w:ascii="Times New Roman" w:eastAsia="Times New Roman" w:hAnsi="Times New Roman" w:cs="Times New Roman"/>
          <w:kern w:val="1"/>
          <w:sz w:val="24"/>
          <w:szCs w:val="24"/>
          <w:lang w:eastAsia="zh-CN"/>
        </w:rPr>
      </w:pPr>
    </w:p>
    <w:p w:rsidR="0082707B" w:rsidRPr="0082707B" w:rsidRDefault="0082707B" w:rsidP="0082707B">
      <w:pPr>
        <w:suppressLineNumbers/>
        <w:tabs>
          <w:tab w:val="center" w:pos="4677"/>
          <w:tab w:val="right" w:pos="9355"/>
        </w:tabs>
        <w:suppressAutoHyphens/>
        <w:spacing w:after="0" w:line="100" w:lineRule="atLeast"/>
        <w:rPr>
          <w:rFonts w:ascii="Calibri" w:eastAsia="Times New Roman" w:hAnsi="Calibri" w:cs="Times New Roman"/>
          <w:color w:val="00000A"/>
          <w:kern w:val="2"/>
          <w:sz w:val="28"/>
          <w:szCs w:val="28"/>
          <w:lang w:eastAsia="zh-CN"/>
        </w:rPr>
      </w:pPr>
    </w:p>
    <w:p w:rsidR="0082707B" w:rsidRPr="0082707B" w:rsidRDefault="0082707B" w:rsidP="0082707B">
      <w:pPr>
        <w:suppressLineNumbers/>
        <w:tabs>
          <w:tab w:val="center" w:pos="4677"/>
          <w:tab w:val="right" w:pos="9355"/>
        </w:tabs>
        <w:suppressAutoHyphens/>
        <w:spacing w:after="0" w:line="100" w:lineRule="atLeast"/>
        <w:rPr>
          <w:rFonts w:ascii="Calibri" w:eastAsia="Times New Roman" w:hAnsi="Calibri" w:cs="Times New Roman"/>
          <w:color w:val="00000A"/>
          <w:kern w:val="2"/>
          <w:sz w:val="28"/>
          <w:szCs w:val="28"/>
          <w:lang w:eastAsia="zh-CN"/>
        </w:rPr>
      </w:pPr>
    </w:p>
    <w:p w:rsidR="0082707B" w:rsidRPr="0082707B" w:rsidRDefault="0082707B" w:rsidP="0082707B">
      <w:pPr>
        <w:suppressLineNumbers/>
        <w:tabs>
          <w:tab w:val="center" w:pos="4677"/>
          <w:tab w:val="right" w:pos="9355"/>
        </w:tabs>
        <w:suppressAutoHyphens/>
        <w:spacing w:after="0" w:line="100" w:lineRule="atLeast"/>
        <w:rPr>
          <w:rFonts w:ascii="Calibri" w:eastAsia="Times New Roman" w:hAnsi="Calibri" w:cs="Times New Roman"/>
          <w:b/>
          <w:bCs/>
          <w:color w:val="00000A"/>
          <w:kern w:val="2"/>
          <w:sz w:val="28"/>
          <w:szCs w:val="28"/>
          <w:lang w:eastAsia="zh-CN"/>
        </w:rPr>
      </w:pPr>
    </w:p>
    <w:p w:rsidR="0082707B" w:rsidRPr="0082707B" w:rsidRDefault="0082707B" w:rsidP="0082707B">
      <w:pPr>
        <w:pageBreakBefore/>
        <w:tabs>
          <w:tab w:val="left" w:pos="709"/>
        </w:tabs>
        <w:suppressAutoHyphens/>
        <w:spacing w:after="0" w:line="100" w:lineRule="atLeast"/>
        <w:ind w:left="2832" w:firstLine="708"/>
        <w:jc w:val="right"/>
        <w:rPr>
          <w:rFonts w:ascii="Arial" w:eastAsia="Times New Roman" w:hAnsi="Arial" w:cs="Arial"/>
          <w:color w:val="00000A"/>
          <w:kern w:val="2"/>
          <w:sz w:val="24"/>
          <w:szCs w:val="24"/>
          <w:lang w:eastAsia="zh-CN"/>
        </w:rPr>
      </w:pPr>
      <w:r w:rsidRPr="0082707B">
        <w:rPr>
          <w:rFonts w:ascii="Arial" w:eastAsia="Arial" w:hAnsi="Arial" w:cs="Arial"/>
          <w:color w:val="00000A"/>
          <w:kern w:val="2"/>
          <w:sz w:val="24"/>
          <w:szCs w:val="24"/>
          <w:lang w:eastAsia="zh-CN"/>
        </w:rPr>
        <w:lastRenderedPageBreak/>
        <w:t xml:space="preserve">     </w:t>
      </w:r>
      <w:r w:rsidR="00FE1863">
        <w:rPr>
          <w:rFonts w:ascii="Arial" w:eastAsia="Times New Roman" w:hAnsi="Arial" w:cs="Arial"/>
          <w:bCs/>
          <w:color w:val="00000A"/>
          <w:kern w:val="2"/>
          <w:sz w:val="24"/>
          <w:szCs w:val="24"/>
          <w:lang w:eastAsia="zh-CN"/>
        </w:rPr>
        <w:t>Приложение № 2</w:t>
      </w:r>
    </w:p>
    <w:p w:rsidR="0082707B" w:rsidRPr="0082707B" w:rsidRDefault="0082707B" w:rsidP="0082707B">
      <w:pPr>
        <w:tabs>
          <w:tab w:val="left" w:pos="709"/>
        </w:tabs>
        <w:suppressAutoHyphens/>
        <w:spacing w:after="0" w:line="100" w:lineRule="atLeast"/>
        <w:jc w:val="right"/>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к Административному регламенту</w:t>
      </w:r>
    </w:p>
    <w:p w:rsidR="0082707B" w:rsidRPr="0082707B" w:rsidRDefault="0082707B" w:rsidP="0082707B">
      <w:pPr>
        <w:tabs>
          <w:tab w:val="left" w:pos="709"/>
        </w:tabs>
        <w:suppressAutoHyphens/>
        <w:spacing w:after="0" w:line="100" w:lineRule="atLeast"/>
        <w:jc w:val="right"/>
        <w:rPr>
          <w:rFonts w:ascii="Arial" w:eastAsia="Arial" w:hAnsi="Arial" w:cs="Arial"/>
          <w:color w:val="00000A"/>
          <w:kern w:val="2"/>
          <w:sz w:val="24"/>
          <w:szCs w:val="24"/>
          <w:lang w:eastAsia="zh-CN"/>
        </w:rPr>
      </w:pPr>
      <w:r w:rsidRPr="0082707B">
        <w:rPr>
          <w:rFonts w:ascii="Arial" w:eastAsia="Times New Roman" w:hAnsi="Arial" w:cs="Arial"/>
          <w:color w:val="00000A"/>
          <w:kern w:val="2"/>
          <w:sz w:val="24"/>
          <w:szCs w:val="24"/>
          <w:lang w:eastAsia="zh-CN"/>
        </w:rPr>
        <w:t>предоставления муниципальной услуги</w:t>
      </w:r>
    </w:p>
    <w:p w:rsidR="0082707B" w:rsidRPr="0082707B" w:rsidRDefault="0082707B" w:rsidP="0082707B">
      <w:pPr>
        <w:tabs>
          <w:tab w:val="left" w:pos="709"/>
        </w:tabs>
        <w:suppressAutoHyphens/>
        <w:spacing w:after="0" w:line="100" w:lineRule="atLeast"/>
        <w:ind w:firstLine="709"/>
        <w:jc w:val="right"/>
        <w:rPr>
          <w:rFonts w:ascii="Calibri" w:eastAsia="Times New Roman" w:hAnsi="Calibri" w:cs="Calibri"/>
          <w:color w:val="00000A"/>
          <w:kern w:val="2"/>
          <w:lang w:eastAsia="zh-CN"/>
        </w:rPr>
      </w:pPr>
      <w:r w:rsidRPr="0082707B">
        <w:rPr>
          <w:rFonts w:ascii="Arial" w:eastAsia="Arial" w:hAnsi="Arial" w:cs="Arial"/>
          <w:color w:val="00000A"/>
          <w:kern w:val="2"/>
          <w:sz w:val="24"/>
          <w:szCs w:val="24"/>
          <w:lang w:eastAsia="zh-CN"/>
        </w:rPr>
        <w:t xml:space="preserve"> </w:t>
      </w:r>
      <w:r w:rsidRPr="0082707B">
        <w:rPr>
          <w:rFonts w:ascii="Arial" w:eastAsia="Times New Roman" w:hAnsi="Arial" w:cs="Arial"/>
          <w:color w:val="00000A"/>
          <w:kern w:val="2"/>
          <w:sz w:val="24"/>
          <w:szCs w:val="24"/>
          <w:lang w:eastAsia="zh-CN"/>
        </w:rPr>
        <w:t xml:space="preserve">«Предоставление земельных участков, </w:t>
      </w:r>
    </w:p>
    <w:p w:rsidR="0082707B" w:rsidRPr="0082707B" w:rsidRDefault="0082707B" w:rsidP="0082707B">
      <w:pPr>
        <w:tabs>
          <w:tab w:val="left" w:pos="709"/>
        </w:tabs>
        <w:suppressAutoHyphens/>
        <w:spacing w:after="0" w:line="100" w:lineRule="atLeast"/>
        <w:ind w:firstLine="709"/>
        <w:jc w:val="right"/>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находящихся в муниципальной </w:t>
      </w:r>
    </w:p>
    <w:p w:rsidR="0082707B" w:rsidRPr="0082707B" w:rsidRDefault="0082707B" w:rsidP="0082707B">
      <w:pPr>
        <w:tabs>
          <w:tab w:val="left" w:pos="709"/>
        </w:tabs>
        <w:suppressAutoHyphens/>
        <w:spacing w:after="0" w:line="100" w:lineRule="atLeast"/>
        <w:ind w:firstLine="709"/>
        <w:jc w:val="right"/>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собственности, и (или) государственная собственность </w:t>
      </w:r>
    </w:p>
    <w:p w:rsidR="0082707B" w:rsidRPr="0082707B" w:rsidRDefault="0082707B" w:rsidP="0082707B">
      <w:pPr>
        <w:tabs>
          <w:tab w:val="left" w:pos="709"/>
        </w:tabs>
        <w:suppressAutoHyphens/>
        <w:spacing w:after="0" w:line="100" w:lineRule="atLeast"/>
        <w:ind w:firstLine="709"/>
        <w:jc w:val="right"/>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на которые не </w:t>
      </w:r>
      <w:proofErr w:type="gramStart"/>
      <w:r w:rsidRPr="0082707B">
        <w:rPr>
          <w:rFonts w:ascii="Arial" w:eastAsia="Times New Roman" w:hAnsi="Arial" w:cs="Arial"/>
          <w:color w:val="00000A"/>
          <w:kern w:val="2"/>
          <w:sz w:val="24"/>
          <w:szCs w:val="24"/>
          <w:lang w:eastAsia="zh-CN"/>
        </w:rPr>
        <w:t>разграничена</w:t>
      </w:r>
      <w:proofErr w:type="gramEnd"/>
      <w:r w:rsidRPr="0082707B">
        <w:rPr>
          <w:rFonts w:ascii="Arial" w:eastAsia="Times New Roman" w:hAnsi="Arial" w:cs="Arial"/>
          <w:color w:val="00000A"/>
          <w:kern w:val="2"/>
          <w:sz w:val="24"/>
          <w:szCs w:val="24"/>
          <w:lang w:eastAsia="zh-CN"/>
        </w:rPr>
        <w:t xml:space="preserve">, на территории </w:t>
      </w:r>
    </w:p>
    <w:p w:rsidR="0082707B" w:rsidRPr="0082707B" w:rsidRDefault="001F6B4F" w:rsidP="0082707B">
      <w:pPr>
        <w:tabs>
          <w:tab w:val="left" w:pos="709"/>
        </w:tabs>
        <w:suppressAutoHyphens/>
        <w:spacing w:after="0" w:line="100" w:lineRule="atLeast"/>
        <w:ind w:firstLine="709"/>
        <w:jc w:val="right"/>
        <w:rPr>
          <w:rFonts w:ascii="Arial" w:eastAsia="Times New Roman" w:hAnsi="Arial" w:cs="Arial"/>
          <w:color w:val="00000A"/>
          <w:kern w:val="2"/>
          <w:sz w:val="24"/>
          <w:szCs w:val="24"/>
          <w:lang w:eastAsia="zh-CN"/>
        </w:rPr>
      </w:pPr>
      <w:proofErr w:type="spellStart"/>
      <w:r>
        <w:rPr>
          <w:rFonts w:ascii="Arial" w:eastAsia="Times New Roman" w:hAnsi="Arial" w:cs="Arial"/>
          <w:color w:val="00000A"/>
          <w:kern w:val="2"/>
          <w:sz w:val="24"/>
          <w:szCs w:val="24"/>
          <w:lang w:eastAsia="zh-CN"/>
        </w:rPr>
        <w:t>Среднеапоченского</w:t>
      </w:r>
      <w:proofErr w:type="spellEnd"/>
      <w:r w:rsidR="0082707B" w:rsidRPr="0082707B">
        <w:rPr>
          <w:rFonts w:ascii="Arial" w:eastAsia="Times New Roman" w:hAnsi="Arial" w:cs="Arial"/>
          <w:color w:val="00000A"/>
          <w:kern w:val="2"/>
          <w:sz w:val="24"/>
          <w:szCs w:val="24"/>
          <w:lang w:eastAsia="zh-CN"/>
        </w:rPr>
        <w:t xml:space="preserve"> сельсовета Горшеченского района </w:t>
      </w:r>
    </w:p>
    <w:p w:rsidR="0082707B" w:rsidRPr="0082707B" w:rsidRDefault="0082707B" w:rsidP="0082707B">
      <w:pPr>
        <w:tabs>
          <w:tab w:val="left" w:pos="709"/>
        </w:tabs>
        <w:suppressAutoHyphens/>
        <w:spacing w:after="0" w:line="100" w:lineRule="atLeast"/>
        <w:ind w:firstLine="709"/>
        <w:jc w:val="right"/>
        <w:rPr>
          <w:rFonts w:ascii="Times New Roman" w:eastAsia="Times New Roman" w:hAnsi="Times New Roman" w:cs="Times New Roman"/>
          <w:b/>
          <w:bCs/>
          <w:color w:val="00000A"/>
          <w:kern w:val="2"/>
          <w:sz w:val="28"/>
          <w:szCs w:val="28"/>
          <w:lang w:eastAsia="zh-CN"/>
        </w:rPr>
      </w:pPr>
      <w:r w:rsidRPr="0082707B">
        <w:rPr>
          <w:rFonts w:ascii="Arial" w:eastAsia="Times New Roman" w:hAnsi="Arial" w:cs="Arial"/>
          <w:color w:val="00000A"/>
          <w:kern w:val="2"/>
          <w:sz w:val="24"/>
          <w:szCs w:val="24"/>
          <w:lang w:eastAsia="zh-CN"/>
        </w:rPr>
        <w:t>Курской области в постоянное (бессрочное) пользование»</w:t>
      </w:r>
    </w:p>
    <w:p w:rsidR="0082707B" w:rsidRPr="0082707B" w:rsidRDefault="0082707B" w:rsidP="0082707B">
      <w:pPr>
        <w:tabs>
          <w:tab w:val="left" w:pos="709"/>
        </w:tabs>
        <w:suppressAutoHyphens/>
        <w:spacing w:after="0" w:line="100" w:lineRule="atLeast"/>
        <w:ind w:left="720" w:hanging="360"/>
        <w:jc w:val="center"/>
        <w:rPr>
          <w:rFonts w:ascii="Times New Roman" w:eastAsia="Times New Roman" w:hAnsi="Times New Roman" w:cs="Times New Roman"/>
          <w:b/>
          <w:bCs/>
          <w:color w:val="00000A"/>
          <w:kern w:val="2"/>
          <w:sz w:val="28"/>
          <w:szCs w:val="28"/>
          <w:lang w:eastAsia="zh-CN"/>
        </w:rPr>
      </w:pPr>
    </w:p>
    <w:p w:rsidR="0082707B" w:rsidRPr="0082707B" w:rsidRDefault="0082707B" w:rsidP="0082707B">
      <w:pPr>
        <w:tabs>
          <w:tab w:val="left" w:pos="709"/>
        </w:tabs>
        <w:suppressAutoHyphens/>
        <w:spacing w:after="0" w:line="100" w:lineRule="atLeast"/>
        <w:ind w:left="720" w:hanging="360"/>
        <w:jc w:val="center"/>
        <w:rPr>
          <w:rFonts w:ascii="Arial" w:eastAsia="Times New Roman" w:hAnsi="Arial" w:cs="Arial"/>
          <w:color w:val="00000A"/>
          <w:kern w:val="2"/>
          <w:sz w:val="24"/>
          <w:szCs w:val="24"/>
          <w:lang w:eastAsia="zh-CN"/>
        </w:rPr>
      </w:pPr>
      <w:r w:rsidRPr="0082707B">
        <w:rPr>
          <w:rFonts w:ascii="Arial" w:eastAsia="Times New Roman" w:hAnsi="Arial" w:cs="Arial"/>
          <w:b/>
          <w:bCs/>
          <w:color w:val="00000A"/>
          <w:kern w:val="2"/>
          <w:sz w:val="28"/>
          <w:szCs w:val="28"/>
          <w:lang w:eastAsia="zh-CN"/>
        </w:rPr>
        <w:t>ОБРАЗЕЦ ЗАЯВЛЕНИЯ</w:t>
      </w:r>
    </w:p>
    <w:p w:rsidR="0082707B" w:rsidRPr="0082707B" w:rsidRDefault="0082707B" w:rsidP="0082707B">
      <w:pPr>
        <w:widowControl w:val="0"/>
        <w:suppressAutoHyphens/>
        <w:spacing w:after="0" w:line="240" w:lineRule="auto"/>
        <w:jc w:val="right"/>
        <w:rPr>
          <w:rFonts w:ascii="Arial" w:eastAsia="Arial" w:hAnsi="Arial" w:cs="Arial"/>
          <w:kern w:val="2"/>
          <w:sz w:val="20"/>
          <w:szCs w:val="20"/>
          <w:lang w:eastAsia="zh-CN"/>
        </w:rPr>
      </w:pPr>
      <w:r w:rsidRPr="0082707B">
        <w:rPr>
          <w:rFonts w:ascii="Arial" w:eastAsia="Arial" w:hAnsi="Arial" w:cs="Arial"/>
          <w:kern w:val="2"/>
          <w:sz w:val="24"/>
          <w:szCs w:val="24"/>
          <w:lang w:eastAsia="zh-CN"/>
        </w:rPr>
        <w:t xml:space="preserve">                                 _______________________________________</w:t>
      </w:r>
    </w:p>
    <w:p w:rsidR="0082707B" w:rsidRPr="0082707B" w:rsidRDefault="0082707B" w:rsidP="0082707B">
      <w:pPr>
        <w:widowControl w:val="0"/>
        <w:suppressAutoHyphens/>
        <w:spacing w:after="0" w:line="240" w:lineRule="auto"/>
        <w:jc w:val="right"/>
        <w:rPr>
          <w:rFonts w:ascii="Arial" w:eastAsia="Arial" w:hAnsi="Arial" w:cs="Arial"/>
          <w:kern w:val="2"/>
          <w:sz w:val="20"/>
          <w:szCs w:val="20"/>
          <w:lang w:eastAsia="zh-CN"/>
        </w:rPr>
      </w:pPr>
      <w:r w:rsidRPr="0082707B">
        <w:rPr>
          <w:rFonts w:ascii="Arial" w:eastAsia="Arial" w:hAnsi="Arial" w:cs="Arial"/>
          <w:kern w:val="2"/>
          <w:sz w:val="20"/>
          <w:szCs w:val="20"/>
          <w:lang w:eastAsia="zh-CN"/>
        </w:rPr>
        <w:t xml:space="preserve">                                      </w:t>
      </w:r>
      <w:proofErr w:type="gramStart"/>
      <w:r w:rsidRPr="0082707B">
        <w:rPr>
          <w:rFonts w:ascii="Arial" w:eastAsia="Arial" w:hAnsi="Arial" w:cs="Arial"/>
          <w:kern w:val="2"/>
          <w:sz w:val="20"/>
          <w:szCs w:val="20"/>
          <w:lang w:eastAsia="zh-CN"/>
        </w:rPr>
        <w:t>(наименование исполнительного</w:t>
      </w:r>
      <w:proofErr w:type="gramEnd"/>
    </w:p>
    <w:p w:rsidR="0082707B" w:rsidRPr="0082707B" w:rsidRDefault="0082707B" w:rsidP="0082707B">
      <w:pPr>
        <w:widowControl w:val="0"/>
        <w:suppressAutoHyphens/>
        <w:spacing w:after="0" w:line="240" w:lineRule="auto"/>
        <w:jc w:val="right"/>
        <w:rPr>
          <w:rFonts w:ascii="Arial" w:eastAsia="Arial" w:hAnsi="Arial" w:cs="Arial"/>
          <w:kern w:val="2"/>
          <w:sz w:val="20"/>
          <w:szCs w:val="20"/>
          <w:lang w:eastAsia="zh-CN"/>
        </w:rPr>
      </w:pPr>
      <w:r w:rsidRPr="0082707B">
        <w:rPr>
          <w:rFonts w:ascii="Arial" w:eastAsia="Arial" w:hAnsi="Arial" w:cs="Arial"/>
          <w:kern w:val="2"/>
          <w:sz w:val="20"/>
          <w:szCs w:val="20"/>
          <w:lang w:eastAsia="zh-CN"/>
        </w:rPr>
        <w:t xml:space="preserve">                                       органа государственной власти</w:t>
      </w:r>
    </w:p>
    <w:p w:rsidR="0082707B" w:rsidRPr="0082707B" w:rsidRDefault="0082707B" w:rsidP="0082707B">
      <w:pPr>
        <w:widowControl w:val="0"/>
        <w:suppressAutoHyphens/>
        <w:spacing w:after="0" w:line="240" w:lineRule="auto"/>
        <w:jc w:val="right"/>
        <w:rPr>
          <w:rFonts w:ascii="Arial" w:eastAsia="Arial" w:hAnsi="Arial" w:cs="Arial"/>
          <w:kern w:val="2"/>
          <w:sz w:val="24"/>
          <w:szCs w:val="24"/>
          <w:lang w:eastAsia="zh-CN"/>
        </w:rPr>
      </w:pPr>
      <w:r w:rsidRPr="0082707B">
        <w:rPr>
          <w:rFonts w:ascii="Arial" w:eastAsia="Arial" w:hAnsi="Arial" w:cs="Arial"/>
          <w:kern w:val="2"/>
          <w:sz w:val="20"/>
          <w:szCs w:val="20"/>
          <w:lang w:eastAsia="zh-CN"/>
        </w:rPr>
        <w:t xml:space="preserve">                                   (или: органа местного самоуправления))</w:t>
      </w:r>
    </w:p>
    <w:p w:rsidR="0082707B" w:rsidRPr="0082707B" w:rsidRDefault="0082707B" w:rsidP="0082707B">
      <w:pPr>
        <w:widowControl w:val="0"/>
        <w:suppressAutoHyphens/>
        <w:spacing w:after="0" w:line="240" w:lineRule="auto"/>
        <w:jc w:val="right"/>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                                адрес: __________________________________</w:t>
      </w:r>
    </w:p>
    <w:p w:rsidR="0082707B" w:rsidRPr="0082707B" w:rsidRDefault="0082707B" w:rsidP="0082707B">
      <w:pPr>
        <w:widowControl w:val="0"/>
        <w:suppressAutoHyphens/>
        <w:spacing w:after="0" w:line="240" w:lineRule="auto"/>
        <w:jc w:val="right"/>
        <w:rPr>
          <w:rFonts w:ascii="Arial" w:eastAsia="Arial" w:hAnsi="Arial" w:cs="Arial"/>
          <w:kern w:val="2"/>
          <w:sz w:val="24"/>
          <w:szCs w:val="24"/>
          <w:lang w:eastAsia="zh-CN"/>
        </w:rPr>
      </w:pPr>
    </w:p>
    <w:p w:rsidR="0082707B" w:rsidRPr="0082707B" w:rsidRDefault="0082707B" w:rsidP="0082707B">
      <w:pPr>
        <w:widowControl w:val="0"/>
        <w:suppressAutoHyphens/>
        <w:spacing w:after="0" w:line="240" w:lineRule="auto"/>
        <w:jc w:val="right"/>
        <w:rPr>
          <w:rFonts w:ascii="Arial" w:eastAsia="Arial" w:hAnsi="Arial" w:cs="Arial"/>
          <w:kern w:val="2"/>
          <w:sz w:val="20"/>
          <w:szCs w:val="20"/>
          <w:lang w:eastAsia="zh-CN"/>
        </w:rPr>
      </w:pPr>
      <w:r w:rsidRPr="0082707B">
        <w:rPr>
          <w:rFonts w:ascii="Arial" w:eastAsia="Arial" w:hAnsi="Arial" w:cs="Arial"/>
          <w:kern w:val="2"/>
          <w:sz w:val="24"/>
          <w:szCs w:val="24"/>
          <w:lang w:eastAsia="zh-CN"/>
        </w:rPr>
        <w:t xml:space="preserve">                                от _____________________________________</w:t>
      </w:r>
    </w:p>
    <w:p w:rsidR="0082707B" w:rsidRPr="0082707B" w:rsidRDefault="0082707B" w:rsidP="0082707B">
      <w:pPr>
        <w:widowControl w:val="0"/>
        <w:suppressAutoHyphens/>
        <w:spacing w:after="0" w:line="240" w:lineRule="auto"/>
        <w:jc w:val="right"/>
        <w:rPr>
          <w:rFonts w:ascii="Arial" w:eastAsia="Arial" w:hAnsi="Arial" w:cs="Arial"/>
          <w:kern w:val="2"/>
          <w:sz w:val="24"/>
          <w:szCs w:val="24"/>
          <w:lang w:eastAsia="zh-CN"/>
        </w:rPr>
      </w:pPr>
      <w:r w:rsidRPr="0082707B">
        <w:rPr>
          <w:rFonts w:ascii="Arial" w:eastAsia="Arial" w:hAnsi="Arial" w:cs="Arial"/>
          <w:kern w:val="2"/>
          <w:sz w:val="20"/>
          <w:szCs w:val="20"/>
          <w:lang w:eastAsia="zh-CN"/>
        </w:rPr>
        <w:t xml:space="preserve">                                          (наименование или Ф.И.О.)</w:t>
      </w:r>
    </w:p>
    <w:p w:rsidR="0082707B" w:rsidRPr="0082707B" w:rsidRDefault="0082707B" w:rsidP="0082707B">
      <w:pPr>
        <w:widowControl w:val="0"/>
        <w:suppressAutoHyphens/>
        <w:spacing w:after="0" w:line="240" w:lineRule="auto"/>
        <w:jc w:val="right"/>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                                адрес: _________________________________,</w:t>
      </w:r>
    </w:p>
    <w:p w:rsidR="0082707B" w:rsidRPr="0082707B" w:rsidRDefault="0082707B" w:rsidP="0082707B">
      <w:pPr>
        <w:widowControl w:val="0"/>
        <w:suppressAutoHyphens/>
        <w:spacing w:after="0" w:line="240" w:lineRule="auto"/>
        <w:jc w:val="right"/>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                                телефон: _______________, факс: __________,</w:t>
      </w:r>
    </w:p>
    <w:p w:rsidR="0082707B" w:rsidRPr="0082707B" w:rsidRDefault="0082707B" w:rsidP="0082707B">
      <w:pPr>
        <w:widowControl w:val="0"/>
        <w:suppressAutoHyphens/>
        <w:spacing w:after="0" w:line="240" w:lineRule="auto"/>
        <w:jc w:val="right"/>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                                адрес электронной почты: _________________</w:t>
      </w:r>
    </w:p>
    <w:p w:rsidR="0082707B" w:rsidRPr="0082707B" w:rsidRDefault="0082707B" w:rsidP="0082707B">
      <w:pPr>
        <w:widowControl w:val="0"/>
        <w:suppressAutoHyphens/>
        <w:spacing w:after="0" w:line="240" w:lineRule="auto"/>
        <w:rPr>
          <w:rFonts w:ascii="Arial" w:eastAsia="Arial" w:hAnsi="Arial" w:cs="Arial"/>
          <w:kern w:val="2"/>
          <w:sz w:val="24"/>
          <w:szCs w:val="24"/>
          <w:lang w:eastAsia="zh-CN"/>
        </w:rPr>
      </w:pPr>
    </w:p>
    <w:p w:rsidR="0082707B" w:rsidRPr="0082707B" w:rsidRDefault="0082707B" w:rsidP="0082707B">
      <w:pPr>
        <w:widowControl w:val="0"/>
        <w:suppressAutoHyphens/>
        <w:spacing w:after="0" w:line="240" w:lineRule="auto"/>
        <w:jc w:val="center"/>
        <w:rPr>
          <w:rFonts w:ascii="Arial" w:eastAsia="Arial" w:hAnsi="Arial" w:cs="Arial"/>
          <w:b/>
          <w:kern w:val="2"/>
          <w:sz w:val="28"/>
          <w:szCs w:val="28"/>
          <w:lang w:eastAsia="zh-CN"/>
        </w:rPr>
      </w:pPr>
      <w:r w:rsidRPr="0082707B">
        <w:rPr>
          <w:rFonts w:ascii="Arial" w:eastAsia="Arial" w:hAnsi="Arial" w:cs="Arial"/>
          <w:b/>
          <w:kern w:val="2"/>
          <w:sz w:val="28"/>
          <w:szCs w:val="28"/>
          <w:lang w:eastAsia="zh-CN"/>
        </w:rPr>
        <w:t>Заявление</w:t>
      </w:r>
    </w:p>
    <w:p w:rsidR="0082707B" w:rsidRPr="0082707B" w:rsidRDefault="0082707B" w:rsidP="0082707B">
      <w:pPr>
        <w:widowControl w:val="0"/>
        <w:suppressAutoHyphens/>
        <w:spacing w:after="0" w:line="240" w:lineRule="auto"/>
        <w:jc w:val="center"/>
        <w:rPr>
          <w:rFonts w:ascii="Arial" w:eastAsia="Arial" w:hAnsi="Arial" w:cs="Arial"/>
          <w:b/>
          <w:kern w:val="2"/>
          <w:sz w:val="28"/>
          <w:szCs w:val="28"/>
          <w:lang w:eastAsia="zh-CN"/>
        </w:rPr>
      </w:pPr>
      <w:r w:rsidRPr="0082707B">
        <w:rPr>
          <w:rFonts w:ascii="Arial" w:eastAsia="Arial" w:hAnsi="Arial" w:cs="Arial"/>
          <w:b/>
          <w:kern w:val="2"/>
          <w:sz w:val="28"/>
          <w:szCs w:val="28"/>
          <w:lang w:eastAsia="zh-CN"/>
        </w:rPr>
        <w:t>о предоставлении земельного участка,</w:t>
      </w:r>
    </w:p>
    <w:p w:rsidR="0082707B" w:rsidRPr="0082707B" w:rsidRDefault="0082707B" w:rsidP="0082707B">
      <w:pPr>
        <w:widowControl w:val="0"/>
        <w:suppressAutoHyphens/>
        <w:spacing w:after="0" w:line="240" w:lineRule="auto"/>
        <w:jc w:val="center"/>
        <w:rPr>
          <w:rFonts w:ascii="Arial" w:eastAsia="Arial" w:hAnsi="Arial" w:cs="Arial"/>
          <w:b/>
          <w:kern w:val="2"/>
          <w:sz w:val="28"/>
          <w:szCs w:val="28"/>
          <w:lang w:eastAsia="zh-CN"/>
        </w:rPr>
      </w:pPr>
      <w:proofErr w:type="gramStart"/>
      <w:r w:rsidRPr="0082707B">
        <w:rPr>
          <w:rFonts w:ascii="Arial" w:eastAsia="Arial" w:hAnsi="Arial" w:cs="Arial"/>
          <w:b/>
          <w:kern w:val="2"/>
          <w:sz w:val="28"/>
          <w:szCs w:val="28"/>
          <w:lang w:eastAsia="zh-CN"/>
        </w:rPr>
        <w:t>находящегося в государственной (или: муниципальной) собственности, без проведения торгов</w:t>
      </w:r>
      <w:proofErr w:type="gramEnd"/>
    </w:p>
    <w:p w:rsidR="0082707B" w:rsidRPr="0082707B" w:rsidRDefault="0082707B" w:rsidP="0082707B">
      <w:pPr>
        <w:widowControl w:val="0"/>
        <w:suppressAutoHyphens/>
        <w:spacing w:after="0" w:line="240" w:lineRule="auto"/>
        <w:rPr>
          <w:rFonts w:ascii="Arial" w:eastAsia="Arial" w:hAnsi="Arial" w:cs="Arial"/>
          <w:b/>
          <w:kern w:val="2"/>
          <w:sz w:val="28"/>
          <w:szCs w:val="28"/>
          <w:lang w:eastAsia="zh-CN"/>
        </w:rPr>
      </w:pP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Calibri" w:eastAsia="Calibri" w:hAnsi="Calibri" w:cs="Calibri"/>
          <w:kern w:val="2"/>
          <w:lang w:eastAsia="zh-CN"/>
        </w:rPr>
        <w:t xml:space="preserve">    </w:t>
      </w:r>
      <w:r w:rsidRPr="0082707B">
        <w:rPr>
          <w:rFonts w:ascii="Arial" w:eastAsia="Arial" w:hAnsi="Arial" w:cs="Arial"/>
          <w:kern w:val="2"/>
          <w:sz w:val="24"/>
          <w:szCs w:val="24"/>
          <w:lang w:eastAsia="zh-CN"/>
        </w:rPr>
        <w:t xml:space="preserve">На   основании   </w:t>
      </w:r>
      <w:hyperlink r:id="rId8" w:history="1">
        <w:r w:rsidRPr="0082707B">
          <w:rPr>
            <w:rFonts w:ascii="Arial" w:eastAsia="Arial" w:hAnsi="Arial" w:cs="Arial"/>
            <w:color w:val="0000FF"/>
            <w:kern w:val="2"/>
            <w:u w:val="single"/>
            <w:lang w:eastAsia="zh-CN"/>
          </w:rPr>
          <w:t>ст.   39.17</w:t>
        </w:r>
      </w:hyperlink>
      <w:r w:rsidRPr="0082707B">
        <w:rPr>
          <w:rFonts w:ascii="Arial" w:eastAsia="Arial" w:hAnsi="Arial" w:cs="Arial"/>
          <w:kern w:val="2"/>
          <w:sz w:val="24"/>
          <w:szCs w:val="24"/>
          <w:lang w:eastAsia="zh-CN"/>
        </w:rPr>
        <w:t xml:space="preserve">   Земельного  кодекса Российской Федерации</w:t>
      </w:r>
    </w:p>
    <w:p w:rsidR="0082707B" w:rsidRPr="0082707B" w:rsidRDefault="0082707B" w:rsidP="0082707B">
      <w:pPr>
        <w:widowControl w:val="0"/>
        <w:suppressAutoHyphens/>
        <w:spacing w:after="0" w:line="240" w:lineRule="auto"/>
        <w:jc w:val="both"/>
        <w:rPr>
          <w:rFonts w:ascii="Arial" w:eastAsia="Arial" w:hAnsi="Arial" w:cs="Arial"/>
          <w:kern w:val="2"/>
          <w:sz w:val="20"/>
          <w:szCs w:val="20"/>
          <w:lang w:eastAsia="zh-CN"/>
        </w:rPr>
      </w:pPr>
      <w:r w:rsidRPr="0082707B">
        <w:rPr>
          <w:rFonts w:ascii="Arial" w:eastAsia="Arial" w:hAnsi="Arial" w:cs="Arial"/>
          <w:kern w:val="2"/>
          <w:sz w:val="24"/>
          <w:szCs w:val="24"/>
          <w:lang w:eastAsia="zh-CN"/>
        </w:rPr>
        <w:t>________________________ просит предоставить земельный участок размером</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0"/>
          <w:szCs w:val="20"/>
          <w:lang w:eastAsia="zh-CN"/>
        </w:rPr>
        <w:t>(наименование или Ф.И.О.)</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_______________, </w:t>
      </w:r>
      <w:proofErr w:type="gramStart"/>
      <w:r w:rsidRPr="0082707B">
        <w:rPr>
          <w:rFonts w:ascii="Arial" w:eastAsia="Arial" w:hAnsi="Arial" w:cs="Arial"/>
          <w:kern w:val="2"/>
          <w:sz w:val="24"/>
          <w:szCs w:val="24"/>
          <w:lang w:eastAsia="zh-CN"/>
        </w:rPr>
        <w:t>расположенный</w:t>
      </w:r>
      <w:proofErr w:type="gramEnd"/>
      <w:r w:rsidRPr="0082707B">
        <w:rPr>
          <w:rFonts w:ascii="Arial" w:eastAsia="Arial" w:hAnsi="Arial" w:cs="Arial"/>
          <w:kern w:val="2"/>
          <w:sz w:val="24"/>
          <w:szCs w:val="24"/>
          <w:lang w:eastAsia="zh-CN"/>
        </w:rPr>
        <w:t xml:space="preserve"> по адресу: ____________________________,</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кадастровый номер __________________________.</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    Основание  предоставления  земельного  участка  без  проведения торгов:</w:t>
      </w:r>
    </w:p>
    <w:p w:rsidR="0082707B" w:rsidRPr="0082707B" w:rsidRDefault="0082707B" w:rsidP="0082707B">
      <w:pPr>
        <w:widowControl w:val="0"/>
        <w:suppressAutoHyphens/>
        <w:spacing w:after="0" w:line="240" w:lineRule="auto"/>
        <w:jc w:val="both"/>
        <w:rPr>
          <w:rFonts w:ascii="Arial" w:eastAsia="Arial" w:hAnsi="Arial" w:cs="Arial"/>
          <w:kern w:val="2"/>
          <w:sz w:val="20"/>
          <w:szCs w:val="20"/>
          <w:lang w:eastAsia="zh-CN"/>
        </w:rPr>
      </w:pPr>
      <w:r w:rsidRPr="0082707B">
        <w:rPr>
          <w:rFonts w:ascii="Arial" w:eastAsia="Arial" w:hAnsi="Arial" w:cs="Arial"/>
          <w:kern w:val="2"/>
          <w:sz w:val="24"/>
          <w:szCs w:val="24"/>
          <w:lang w:eastAsia="zh-CN"/>
        </w:rPr>
        <w:t>___________________________________________________________________.</w:t>
      </w:r>
    </w:p>
    <w:p w:rsidR="0082707B" w:rsidRPr="0082707B" w:rsidRDefault="0082707B" w:rsidP="0082707B">
      <w:pPr>
        <w:widowControl w:val="0"/>
        <w:suppressAutoHyphens/>
        <w:spacing w:after="0" w:line="240" w:lineRule="auto"/>
        <w:jc w:val="center"/>
        <w:rPr>
          <w:rFonts w:ascii="Calibri" w:eastAsia="Arial" w:hAnsi="Calibri" w:cs="Calibri"/>
          <w:kern w:val="2"/>
          <w:lang w:eastAsia="zh-CN"/>
        </w:rPr>
      </w:pPr>
      <w:proofErr w:type="gramStart"/>
      <w:r w:rsidRPr="0082707B">
        <w:rPr>
          <w:rFonts w:ascii="Arial" w:eastAsia="Arial" w:hAnsi="Arial" w:cs="Arial"/>
          <w:kern w:val="2"/>
          <w:sz w:val="20"/>
          <w:szCs w:val="20"/>
          <w:lang w:eastAsia="zh-CN"/>
        </w:rPr>
        <w:t xml:space="preserve">(указать  основания в  соответствии с </w:t>
      </w:r>
      <w:hyperlink r:id="rId9" w:history="1">
        <w:r w:rsidRPr="0082707B">
          <w:rPr>
            <w:rFonts w:ascii="Arial" w:eastAsia="Arial" w:hAnsi="Arial" w:cs="Arial"/>
            <w:color w:val="0000FF"/>
            <w:kern w:val="2"/>
            <w:u w:val="single"/>
            <w:lang w:eastAsia="zh-CN"/>
          </w:rPr>
          <w:t>п. 2 ст. 39.3</w:t>
        </w:r>
      </w:hyperlink>
      <w:r w:rsidRPr="0082707B">
        <w:rPr>
          <w:rFonts w:ascii="Arial" w:eastAsia="Arial" w:hAnsi="Arial" w:cs="Arial"/>
          <w:kern w:val="2"/>
          <w:sz w:val="20"/>
          <w:szCs w:val="20"/>
          <w:lang w:eastAsia="zh-CN"/>
        </w:rPr>
        <w:t xml:space="preserve"> (или: </w:t>
      </w:r>
      <w:hyperlink r:id="rId10" w:history="1">
        <w:r w:rsidRPr="0082707B">
          <w:rPr>
            <w:rFonts w:ascii="Arial" w:eastAsia="Arial" w:hAnsi="Arial" w:cs="Arial"/>
            <w:color w:val="0000FF"/>
            <w:kern w:val="2"/>
            <w:u w:val="single"/>
            <w:lang w:eastAsia="zh-CN"/>
          </w:rPr>
          <w:t>ст. 39.5</w:t>
        </w:r>
      </w:hyperlink>
      <w:r w:rsidRPr="0082707B">
        <w:rPr>
          <w:rFonts w:ascii="Arial" w:eastAsia="Arial" w:hAnsi="Arial" w:cs="Arial"/>
          <w:kern w:val="2"/>
          <w:sz w:val="20"/>
          <w:szCs w:val="20"/>
          <w:lang w:eastAsia="zh-CN"/>
        </w:rPr>
        <w:t>/</w:t>
      </w:r>
      <w:proofErr w:type="gramEnd"/>
    </w:p>
    <w:p w:rsidR="0082707B" w:rsidRPr="0082707B" w:rsidRDefault="00FE1863" w:rsidP="0082707B">
      <w:pPr>
        <w:widowControl w:val="0"/>
        <w:suppressAutoHyphens/>
        <w:spacing w:after="0" w:line="240" w:lineRule="auto"/>
        <w:jc w:val="center"/>
        <w:rPr>
          <w:rFonts w:ascii="Arial" w:eastAsia="Arial" w:hAnsi="Arial" w:cs="Arial"/>
          <w:kern w:val="2"/>
          <w:sz w:val="24"/>
          <w:szCs w:val="24"/>
          <w:lang w:eastAsia="zh-CN"/>
        </w:rPr>
      </w:pPr>
      <w:hyperlink r:id="rId11" w:history="1">
        <w:proofErr w:type="gramStart"/>
        <w:r w:rsidR="0082707B" w:rsidRPr="0082707B">
          <w:rPr>
            <w:rFonts w:ascii="Arial" w:eastAsia="Arial" w:hAnsi="Arial" w:cs="Arial"/>
            <w:color w:val="0000FF"/>
            <w:kern w:val="2"/>
            <w:u w:val="single"/>
            <w:lang w:eastAsia="zh-CN"/>
          </w:rPr>
          <w:t>п. 2 ст. 39.6</w:t>
        </w:r>
      </w:hyperlink>
      <w:r w:rsidR="0082707B" w:rsidRPr="0082707B">
        <w:rPr>
          <w:rFonts w:ascii="Arial" w:eastAsia="Arial" w:hAnsi="Arial" w:cs="Arial"/>
          <w:kern w:val="2"/>
          <w:sz w:val="20"/>
          <w:szCs w:val="20"/>
          <w:lang w:eastAsia="zh-CN"/>
        </w:rPr>
        <w:t>/</w:t>
      </w:r>
      <w:hyperlink r:id="rId12" w:history="1">
        <w:r w:rsidR="0082707B" w:rsidRPr="0082707B">
          <w:rPr>
            <w:rFonts w:ascii="Arial" w:eastAsia="Arial" w:hAnsi="Arial" w:cs="Arial"/>
            <w:color w:val="0000FF"/>
            <w:kern w:val="2"/>
            <w:u w:val="single"/>
            <w:lang w:eastAsia="zh-CN"/>
          </w:rPr>
          <w:t>п. 2 ст. 39.10</w:t>
        </w:r>
      </w:hyperlink>
      <w:r w:rsidR="0082707B" w:rsidRPr="0082707B">
        <w:rPr>
          <w:rFonts w:ascii="Arial" w:eastAsia="Arial" w:hAnsi="Arial" w:cs="Arial"/>
          <w:kern w:val="2"/>
          <w:sz w:val="20"/>
          <w:szCs w:val="20"/>
          <w:lang w:eastAsia="zh-CN"/>
        </w:rPr>
        <w:t>) Земельного кодекса Российской Федерации)</w:t>
      </w:r>
      <w:proofErr w:type="gramEnd"/>
    </w:p>
    <w:p w:rsidR="0082707B" w:rsidRPr="0082707B" w:rsidRDefault="0082707B" w:rsidP="0082707B">
      <w:pPr>
        <w:widowControl w:val="0"/>
        <w:suppressAutoHyphens/>
        <w:spacing w:after="0" w:line="240" w:lineRule="auto"/>
        <w:jc w:val="both"/>
        <w:rPr>
          <w:rFonts w:ascii="Arial" w:eastAsia="Arial" w:hAnsi="Arial" w:cs="Arial"/>
          <w:kern w:val="2"/>
          <w:sz w:val="20"/>
          <w:szCs w:val="20"/>
          <w:lang w:eastAsia="zh-CN"/>
        </w:rPr>
      </w:pPr>
      <w:r w:rsidRPr="0082707B">
        <w:rPr>
          <w:rFonts w:ascii="Arial" w:eastAsia="Arial" w:hAnsi="Arial" w:cs="Arial"/>
          <w:kern w:val="2"/>
          <w:sz w:val="24"/>
          <w:szCs w:val="24"/>
          <w:lang w:eastAsia="zh-CN"/>
        </w:rPr>
        <w:t>___________________________ желает приобрести земельный участок на праве</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0"/>
          <w:szCs w:val="20"/>
          <w:lang w:eastAsia="zh-CN"/>
        </w:rPr>
        <w:t xml:space="preserve">   (наименование или Ф.И.О.)</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________________) для использования в целях __________________________.</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    </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proofErr w:type="gramStart"/>
      <w:r w:rsidRPr="0082707B">
        <w:rPr>
          <w:rFonts w:ascii="Arial" w:eastAsia="Arial" w:hAnsi="Arial" w:cs="Arial"/>
          <w:kern w:val="2"/>
          <w:sz w:val="24"/>
          <w:szCs w:val="24"/>
          <w:lang w:eastAsia="zh-CN"/>
        </w:rPr>
        <w:t>(Вариант:</w:t>
      </w:r>
      <w:proofErr w:type="gramEnd"/>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    Земельный участок ___________________________ просит предоставить </w:t>
      </w:r>
      <w:proofErr w:type="gramStart"/>
      <w:r w:rsidRPr="0082707B">
        <w:rPr>
          <w:rFonts w:ascii="Arial" w:eastAsia="Arial" w:hAnsi="Arial" w:cs="Arial"/>
          <w:kern w:val="2"/>
          <w:sz w:val="24"/>
          <w:szCs w:val="24"/>
          <w:lang w:eastAsia="zh-CN"/>
        </w:rPr>
        <w:t>для</w:t>
      </w:r>
      <w:proofErr w:type="gramEnd"/>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                                             </w:t>
      </w:r>
      <w:r w:rsidRPr="0082707B">
        <w:rPr>
          <w:rFonts w:ascii="Arial" w:eastAsia="Arial" w:hAnsi="Arial" w:cs="Arial"/>
          <w:kern w:val="2"/>
          <w:sz w:val="20"/>
          <w:szCs w:val="20"/>
          <w:lang w:eastAsia="zh-CN"/>
        </w:rPr>
        <w:t>(наименование или Ф.И.О.)</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размещения   объектов,    предусмотренных    документом  и   (или) проектом</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территориального  планирования (и (или) проектом планировки территории), </w:t>
      </w:r>
      <w:proofErr w:type="gramStart"/>
      <w:r w:rsidRPr="0082707B">
        <w:rPr>
          <w:rFonts w:ascii="Arial" w:eastAsia="Arial" w:hAnsi="Arial" w:cs="Arial"/>
          <w:kern w:val="2"/>
          <w:sz w:val="24"/>
          <w:szCs w:val="24"/>
          <w:lang w:eastAsia="zh-CN"/>
        </w:rPr>
        <w:t>на</w:t>
      </w:r>
      <w:proofErr w:type="gramEnd"/>
    </w:p>
    <w:p w:rsidR="0082707B" w:rsidRPr="0082707B" w:rsidRDefault="0082707B" w:rsidP="0082707B">
      <w:pPr>
        <w:widowControl w:val="0"/>
        <w:suppressAutoHyphens/>
        <w:spacing w:after="0" w:line="240" w:lineRule="auto"/>
        <w:jc w:val="both"/>
        <w:rPr>
          <w:rFonts w:ascii="Arial" w:eastAsia="Arial" w:hAnsi="Arial" w:cs="Arial"/>
          <w:kern w:val="2"/>
          <w:sz w:val="20"/>
          <w:szCs w:val="20"/>
          <w:lang w:eastAsia="zh-CN"/>
        </w:rPr>
      </w:pPr>
      <w:proofErr w:type="gramStart"/>
      <w:r w:rsidRPr="0082707B">
        <w:rPr>
          <w:rFonts w:ascii="Arial" w:eastAsia="Arial" w:hAnsi="Arial" w:cs="Arial"/>
          <w:kern w:val="2"/>
          <w:sz w:val="24"/>
          <w:szCs w:val="24"/>
          <w:lang w:eastAsia="zh-CN"/>
        </w:rPr>
        <w:t>основании</w:t>
      </w:r>
      <w:proofErr w:type="gramEnd"/>
      <w:r w:rsidRPr="0082707B">
        <w:rPr>
          <w:rFonts w:ascii="Arial" w:eastAsia="Arial" w:hAnsi="Arial" w:cs="Arial"/>
          <w:kern w:val="2"/>
          <w:sz w:val="24"/>
          <w:szCs w:val="24"/>
          <w:lang w:eastAsia="zh-CN"/>
        </w:rPr>
        <w:t xml:space="preserve"> Решения __________________________ от "___"_____ ____ г. N ___.)</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0"/>
          <w:szCs w:val="20"/>
          <w:lang w:eastAsia="zh-CN"/>
        </w:rPr>
        <w:t xml:space="preserve">                                          (наименование органа)</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 </w:t>
      </w:r>
      <w:proofErr w:type="gramStart"/>
      <w:r w:rsidRPr="0082707B">
        <w:rPr>
          <w:rFonts w:ascii="Arial" w:eastAsia="Arial" w:hAnsi="Arial" w:cs="Arial"/>
          <w:kern w:val="2"/>
          <w:sz w:val="24"/>
          <w:szCs w:val="24"/>
          <w:lang w:eastAsia="zh-CN"/>
        </w:rPr>
        <w:t>(Вариант:</w:t>
      </w:r>
      <w:proofErr w:type="gramEnd"/>
    </w:p>
    <w:p w:rsidR="0082707B" w:rsidRPr="0082707B" w:rsidRDefault="0082707B" w:rsidP="0082707B">
      <w:pPr>
        <w:widowControl w:val="0"/>
        <w:suppressAutoHyphens/>
        <w:spacing w:after="0" w:line="240" w:lineRule="auto"/>
        <w:ind w:firstLine="709"/>
        <w:jc w:val="both"/>
        <w:rPr>
          <w:rFonts w:ascii="Arial" w:eastAsia="Arial" w:hAnsi="Arial" w:cs="Arial"/>
          <w:kern w:val="2"/>
          <w:sz w:val="20"/>
          <w:szCs w:val="20"/>
          <w:lang w:eastAsia="zh-CN"/>
        </w:rPr>
      </w:pPr>
      <w:r w:rsidRPr="0082707B">
        <w:rPr>
          <w:rFonts w:ascii="Arial" w:eastAsia="Arial" w:hAnsi="Arial" w:cs="Arial"/>
          <w:kern w:val="2"/>
          <w:sz w:val="24"/>
          <w:szCs w:val="24"/>
          <w:lang w:eastAsia="zh-CN"/>
        </w:rPr>
        <w:t>Земельный участок образовывался или его границы уточнялись на основании Решения ______________________ от "___"_________ ____ г. N ___ о</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0"/>
          <w:szCs w:val="20"/>
          <w:lang w:eastAsia="zh-CN"/>
        </w:rPr>
        <w:t xml:space="preserve">                                       (наименование органа)</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предварительном </w:t>
      </w:r>
      <w:proofErr w:type="gramStart"/>
      <w:r w:rsidRPr="0082707B">
        <w:rPr>
          <w:rFonts w:ascii="Arial" w:eastAsia="Arial" w:hAnsi="Arial" w:cs="Arial"/>
          <w:kern w:val="2"/>
          <w:sz w:val="24"/>
          <w:szCs w:val="24"/>
          <w:lang w:eastAsia="zh-CN"/>
        </w:rPr>
        <w:t>согласовании</w:t>
      </w:r>
      <w:proofErr w:type="gramEnd"/>
      <w:r w:rsidRPr="0082707B">
        <w:rPr>
          <w:rFonts w:ascii="Arial" w:eastAsia="Arial" w:hAnsi="Arial" w:cs="Arial"/>
          <w:kern w:val="2"/>
          <w:sz w:val="24"/>
          <w:szCs w:val="24"/>
          <w:lang w:eastAsia="zh-CN"/>
        </w:rPr>
        <w:t xml:space="preserve"> предоставления земельного участка.</w:t>
      </w:r>
    </w:p>
    <w:p w:rsidR="0082707B" w:rsidRPr="0082707B" w:rsidRDefault="0082707B" w:rsidP="0082707B">
      <w:pPr>
        <w:tabs>
          <w:tab w:val="left" w:pos="709"/>
        </w:tabs>
        <w:suppressAutoHyphens/>
        <w:spacing w:after="0" w:line="100" w:lineRule="atLeast"/>
        <w:ind w:firstLine="54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lastRenderedPageBreak/>
        <w:t>Приложения:</w:t>
      </w:r>
    </w:p>
    <w:p w:rsidR="0082707B" w:rsidRPr="0082707B" w:rsidRDefault="0082707B" w:rsidP="0082707B">
      <w:pPr>
        <w:tabs>
          <w:tab w:val="left" w:pos="709"/>
        </w:tabs>
        <w:suppressAutoHyphens/>
        <w:spacing w:after="0" w:line="100" w:lineRule="atLeast"/>
        <w:ind w:firstLine="54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82707B" w:rsidRPr="0082707B" w:rsidRDefault="0082707B" w:rsidP="0082707B">
      <w:pPr>
        <w:tabs>
          <w:tab w:val="left" w:pos="709"/>
        </w:tabs>
        <w:suppressAutoHyphens/>
        <w:spacing w:after="0" w:line="100" w:lineRule="atLeast"/>
        <w:ind w:firstLine="540"/>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after="0" w:line="100" w:lineRule="atLeast"/>
        <w:jc w:val="both"/>
        <w:rPr>
          <w:rFonts w:ascii="Arial" w:eastAsia="Times New Roman" w:hAnsi="Arial" w:cs="Arial"/>
          <w:color w:val="00000A"/>
          <w:kern w:val="2"/>
          <w:sz w:val="24"/>
          <w:szCs w:val="24"/>
          <w:lang w:eastAsia="zh-CN"/>
        </w:rPr>
      </w:pPr>
      <w:r w:rsidRPr="0082707B">
        <w:rPr>
          <w:rFonts w:ascii="Arial" w:eastAsia="Times New Roman" w:hAnsi="Arial" w:cs="Arial"/>
          <w:color w:val="00000A"/>
          <w:kern w:val="2"/>
          <w:sz w:val="24"/>
          <w:szCs w:val="24"/>
          <w:lang w:eastAsia="zh-CN"/>
        </w:rPr>
        <w:t xml:space="preserve">"___"________ ____ </w:t>
      </w:r>
      <w:proofErr w:type="gramStart"/>
      <w:r w:rsidRPr="0082707B">
        <w:rPr>
          <w:rFonts w:ascii="Arial" w:eastAsia="Times New Roman" w:hAnsi="Arial" w:cs="Arial"/>
          <w:color w:val="00000A"/>
          <w:kern w:val="2"/>
          <w:sz w:val="24"/>
          <w:szCs w:val="24"/>
          <w:lang w:eastAsia="zh-CN"/>
        </w:rPr>
        <w:t>г</w:t>
      </w:r>
      <w:proofErr w:type="gramEnd"/>
      <w:r w:rsidRPr="0082707B">
        <w:rPr>
          <w:rFonts w:ascii="Arial" w:eastAsia="Times New Roman" w:hAnsi="Arial" w:cs="Arial"/>
          <w:color w:val="00000A"/>
          <w:kern w:val="2"/>
          <w:sz w:val="24"/>
          <w:szCs w:val="24"/>
          <w:lang w:eastAsia="zh-CN"/>
        </w:rPr>
        <w:t>.</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_________________</w:t>
      </w:r>
    </w:p>
    <w:p w:rsidR="0082707B" w:rsidRPr="0082707B" w:rsidRDefault="0082707B" w:rsidP="0082707B">
      <w:pPr>
        <w:widowControl w:val="0"/>
        <w:suppressAutoHyphens/>
        <w:spacing w:after="0" w:line="240" w:lineRule="auto"/>
        <w:jc w:val="both"/>
        <w:rPr>
          <w:rFonts w:ascii="Arial" w:eastAsia="Arial" w:hAnsi="Arial" w:cs="Arial"/>
          <w:kern w:val="2"/>
          <w:sz w:val="24"/>
          <w:szCs w:val="24"/>
          <w:lang w:eastAsia="zh-CN"/>
        </w:rPr>
      </w:pPr>
      <w:r w:rsidRPr="0082707B">
        <w:rPr>
          <w:rFonts w:ascii="Arial" w:eastAsia="Arial" w:hAnsi="Arial" w:cs="Arial"/>
          <w:kern w:val="2"/>
          <w:sz w:val="24"/>
          <w:szCs w:val="24"/>
          <w:lang w:eastAsia="zh-CN"/>
        </w:rPr>
        <w:t xml:space="preserve">         (подпись)</w:t>
      </w:r>
    </w:p>
    <w:p w:rsidR="0082707B" w:rsidRPr="0082707B" w:rsidRDefault="0082707B" w:rsidP="0082707B">
      <w:pPr>
        <w:tabs>
          <w:tab w:val="left" w:pos="709"/>
        </w:tabs>
        <w:suppressAutoHyphens/>
        <w:spacing w:line="276" w:lineRule="atLeast"/>
        <w:jc w:val="both"/>
        <w:rPr>
          <w:rFonts w:ascii="Arial" w:eastAsia="Times New Roman" w:hAnsi="Arial" w:cs="Arial"/>
          <w:color w:val="00000A"/>
          <w:kern w:val="2"/>
          <w:sz w:val="24"/>
          <w:szCs w:val="24"/>
          <w:lang w:eastAsia="zh-CN"/>
        </w:rPr>
      </w:pPr>
    </w:p>
    <w:p w:rsidR="0082707B" w:rsidRPr="0082707B" w:rsidRDefault="0082707B" w:rsidP="0082707B">
      <w:pPr>
        <w:tabs>
          <w:tab w:val="left" w:pos="709"/>
        </w:tabs>
        <w:suppressAutoHyphens/>
        <w:spacing w:line="276" w:lineRule="atLeast"/>
        <w:jc w:val="both"/>
        <w:rPr>
          <w:rFonts w:ascii="Calibri" w:eastAsia="Times New Roman" w:hAnsi="Calibri" w:cs="Calibri"/>
          <w:color w:val="00000A"/>
          <w:kern w:val="2"/>
          <w:lang w:eastAsia="zh-CN"/>
        </w:rPr>
      </w:pPr>
    </w:p>
    <w:p w:rsidR="0082707B" w:rsidRPr="0082707B" w:rsidRDefault="0082707B" w:rsidP="0082707B">
      <w:pPr>
        <w:spacing w:after="0" w:line="240" w:lineRule="auto"/>
        <w:ind w:firstLine="539"/>
        <w:jc w:val="both"/>
      </w:pPr>
    </w:p>
    <w:p w:rsidR="00185A21" w:rsidRDefault="00185A21"/>
    <w:sectPr w:rsidR="00185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13"/>
    <w:rsid w:val="00185A21"/>
    <w:rsid w:val="00191A55"/>
    <w:rsid w:val="001F6B4F"/>
    <w:rsid w:val="002B24DD"/>
    <w:rsid w:val="00660513"/>
    <w:rsid w:val="00773831"/>
    <w:rsid w:val="0082707B"/>
    <w:rsid w:val="00DD7EEC"/>
    <w:rsid w:val="00F77802"/>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33CEC4607B35D15C39B42DB13F4F9ECBD206714ADFC402FD92FC2EA142D7DF71CF3AC71j8iB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consultantplus://offline/ref=7F933CEC4607B35D15C39B42DB13F4F9ECBD206714ADFC402FD92FC2EA142D7DF71CF3A175j8i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2;dm.apochki@yandex.ru" TargetMode="External"/><Relationship Id="rId11" Type="http://schemas.openxmlformats.org/officeDocument/2006/relationships/hyperlink" Target="consultantplus://offline/ref=7F933CEC4607B35D15C39B42DB13F4F9ECBD206714ADFC402FD92FC2EA142D7DF71CF3A074j8iBN" TargetMode="External"/><Relationship Id="rId5" Type="http://schemas.openxmlformats.org/officeDocument/2006/relationships/webSettings" Target="webSettings.xml"/><Relationship Id="rId10" Type="http://schemas.openxmlformats.org/officeDocument/2006/relationships/hyperlink" Target="consultantplus://offline/ref=7F933CEC4607B35D15C39B42DB13F4F9ECBD206714ADFC402FD92FC2EA142D7DF71CF3A077j8i9N" TargetMode="External"/><Relationship Id="rId4" Type="http://schemas.openxmlformats.org/officeDocument/2006/relationships/settings" Target="settings.xml"/><Relationship Id="rId9" Type="http://schemas.openxmlformats.org/officeDocument/2006/relationships/hyperlink" Target="consultantplus://offline/ref=7F933CEC4607B35D15C39B42DB13F4F9ECBD206714ADFC402FD92FC2EA142D7DF71CF3A071j8i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9511</Words>
  <Characters>54213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2016-01-22T15:49:00Z</dcterms:created>
  <dcterms:modified xsi:type="dcterms:W3CDTF">2016-02-05T10:20:00Z</dcterms:modified>
</cp:coreProperties>
</file>