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70" w:rsidRPr="00B46957" w:rsidRDefault="00FB1570" w:rsidP="00FB1570">
      <w:pPr>
        <w:jc w:val="center"/>
        <w:rPr>
          <w:rFonts w:ascii="Arial" w:hAnsi="Arial" w:cs="Arial"/>
          <w:b/>
          <w:sz w:val="32"/>
          <w:szCs w:val="32"/>
        </w:rPr>
      </w:pPr>
      <w:r w:rsidRPr="00B46957">
        <w:rPr>
          <w:rFonts w:ascii="Arial" w:hAnsi="Arial" w:cs="Arial"/>
          <w:b/>
          <w:sz w:val="32"/>
          <w:szCs w:val="32"/>
        </w:rPr>
        <w:t>СОБРАНИЕ ДЕПУТАТОВ</w:t>
      </w:r>
      <w:bookmarkStart w:id="0" w:name="_GoBack"/>
      <w:bookmarkEnd w:id="0"/>
    </w:p>
    <w:p w:rsidR="00FB1570" w:rsidRPr="00B46957" w:rsidRDefault="00415258" w:rsidP="00FB15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СРЕДНЕАПОЧЕНСКОГО</w:t>
      </w:r>
      <w:r w:rsidR="00FB1570" w:rsidRPr="00B46957">
        <w:rPr>
          <w:rFonts w:ascii="Arial" w:hAnsi="Arial" w:cs="Arial"/>
          <w:b/>
          <w:sz w:val="32"/>
          <w:szCs w:val="32"/>
        </w:rPr>
        <w:t>  СЕЛЬСОВЕТА</w:t>
      </w:r>
    </w:p>
    <w:p w:rsidR="00FB1570" w:rsidRPr="00B46957" w:rsidRDefault="00FB1570" w:rsidP="00FB1570">
      <w:pPr>
        <w:jc w:val="center"/>
        <w:rPr>
          <w:rFonts w:ascii="Arial" w:hAnsi="Arial" w:cs="Arial"/>
          <w:b/>
          <w:sz w:val="32"/>
          <w:szCs w:val="32"/>
        </w:rPr>
      </w:pPr>
      <w:r w:rsidRPr="00B46957">
        <w:rPr>
          <w:rFonts w:ascii="Arial" w:hAnsi="Arial" w:cs="Arial"/>
          <w:b/>
          <w:sz w:val="32"/>
          <w:szCs w:val="32"/>
        </w:rPr>
        <w:t>ГОРШЕЧЕНСКОГО  РАЙОНА КУРСКОЙ ОБЛАСТИ</w:t>
      </w:r>
    </w:p>
    <w:p w:rsidR="00FB1570" w:rsidRPr="00B46957" w:rsidRDefault="00FB1570" w:rsidP="00FB1570">
      <w:pPr>
        <w:jc w:val="center"/>
        <w:rPr>
          <w:rFonts w:ascii="Arial" w:hAnsi="Arial" w:cs="Arial"/>
          <w:b/>
          <w:sz w:val="32"/>
          <w:szCs w:val="32"/>
        </w:rPr>
      </w:pPr>
      <w:r w:rsidRPr="00B46957">
        <w:rPr>
          <w:rFonts w:ascii="Arial" w:hAnsi="Arial" w:cs="Arial"/>
          <w:b/>
          <w:sz w:val="32"/>
          <w:szCs w:val="32"/>
        </w:rPr>
        <w:t>РЕШЕНИЕ</w:t>
      </w:r>
    </w:p>
    <w:p w:rsidR="00FB1570" w:rsidRPr="00B46957" w:rsidRDefault="00FB1570" w:rsidP="00FB1570">
      <w:pPr>
        <w:jc w:val="center"/>
        <w:rPr>
          <w:rFonts w:ascii="Arial" w:hAnsi="Arial" w:cs="Arial"/>
          <w:b/>
          <w:sz w:val="32"/>
          <w:szCs w:val="32"/>
        </w:rPr>
      </w:pPr>
      <w:r w:rsidRPr="00B46957">
        <w:rPr>
          <w:rFonts w:ascii="Arial" w:hAnsi="Arial" w:cs="Arial"/>
          <w:b/>
          <w:sz w:val="32"/>
          <w:szCs w:val="32"/>
        </w:rPr>
        <w:t>от  2</w:t>
      </w:r>
      <w:r w:rsidR="00415258">
        <w:rPr>
          <w:rFonts w:ascii="Arial" w:hAnsi="Arial" w:cs="Arial"/>
          <w:b/>
          <w:sz w:val="32"/>
          <w:szCs w:val="32"/>
        </w:rPr>
        <w:t>5 октября 2017 г</w:t>
      </w:r>
      <w:r w:rsidR="00B97E77">
        <w:rPr>
          <w:rFonts w:ascii="Arial" w:hAnsi="Arial" w:cs="Arial"/>
          <w:b/>
          <w:sz w:val="32"/>
          <w:szCs w:val="32"/>
        </w:rPr>
        <w:t>. </w:t>
      </w:r>
      <w:r w:rsidR="00415258">
        <w:rPr>
          <w:rFonts w:ascii="Arial" w:hAnsi="Arial" w:cs="Arial"/>
          <w:b/>
          <w:sz w:val="32"/>
          <w:szCs w:val="32"/>
        </w:rPr>
        <w:t xml:space="preserve"> № 91</w:t>
      </w:r>
    </w:p>
    <w:p w:rsidR="00B46957" w:rsidRPr="00B46957" w:rsidRDefault="00B46957" w:rsidP="00B46957">
      <w:pPr>
        <w:jc w:val="center"/>
        <w:rPr>
          <w:rFonts w:ascii="Arial" w:hAnsi="Arial" w:cs="Arial"/>
          <w:b/>
          <w:sz w:val="32"/>
          <w:szCs w:val="32"/>
        </w:rPr>
      </w:pPr>
      <w:r w:rsidRPr="00B46957">
        <w:rPr>
          <w:rFonts w:ascii="Arial" w:hAnsi="Arial" w:cs="Arial"/>
          <w:b/>
          <w:sz w:val="32"/>
          <w:szCs w:val="32"/>
        </w:rPr>
        <w:t xml:space="preserve">Об установлении дополнительных оснований признания </w:t>
      </w:r>
      <w:proofErr w:type="gramStart"/>
      <w:r w:rsidRPr="00B46957">
        <w:rPr>
          <w:rFonts w:ascii="Arial" w:hAnsi="Arial" w:cs="Arial"/>
          <w:b/>
          <w:sz w:val="32"/>
          <w:szCs w:val="32"/>
        </w:rPr>
        <w:t>безнадежными</w:t>
      </w:r>
      <w:proofErr w:type="gramEnd"/>
      <w:r w:rsidRPr="00B46957">
        <w:rPr>
          <w:rFonts w:ascii="Arial" w:hAnsi="Arial" w:cs="Arial"/>
          <w:b/>
          <w:sz w:val="32"/>
          <w:szCs w:val="32"/>
        </w:rPr>
        <w:t xml:space="preserve"> к взысканию и списания недоимки, задолженности по пеням и штрафам по местным налогам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 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 xml:space="preserve">        В соответствии с </w:t>
      </w:r>
      <w:proofErr w:type="spellStart"/>
      <w:r w:rsidRPr="00B46957">
        <w:rPr>
          <w:rFonts w:ascii="Arial" w:hAnsi="Arial" w:cs="Arial"/>
          <w:sz w:val="24"/>
          <w:szCs w:val="24"/>
        </w:rPr>
        <w:t>п</w:t>
      </w:r>
      <w:proofErr w:type="gramStart"/>
      <w:r w:rsidRPr="00B46957">
        <w:rPr>
          <w:rFonts w:ascii="Arial" w:hAnsi="Arial" w:cs="Arial"/>
          <w:sz w:val="24"/>
          <w:szCs w:val="24"/>
        </w:rPr>
        <w:t>.З</w:t>
      </w:r>
      <w:proofErr w:type="spellEnd"/>
      <w:proofErr w:type="gramEnd"/>
      <w:r w:rsidRPr="00B46957">
        <w:rPr>
          <w:rFonts w:ascii="Arial" w:hAnsi="Arial" w:cs="Arial"/>
          <w:sz w:val="24"/>
          <w:szCs w:val="24"/>
        </w:rPr>
        <w:t xml:space="preserve"> ст.59 Налогового кодекса Российской Федерации, руководствуясь Уставом муниципального образования «</w:t>
      </w:r>
      <w:proofErr w:type="spellStart"/>
      <w:r w:rsidR="00415258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Pr="00B46957"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области, Собрание депутатов </w:t>
      </w:r>
      <w:r w:rsidR="00415258">
        <w:rPr>
          <w:rFonts w:ascii="Arial" w:hAnsi="Arial" w:cs="Arial"/>
          <w:sz w:val="24"/>
          <w:szCs w:val="24"/>
        </w:rPr>
        <w:t>Среднеапоченского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B46957">
        <w:rPr>
          <w:rFonts w:ascii="Arial" w:hAnsi="Arial" w:cs="Arial"/>
          <w:sz w:val="24"/>
          <w:szCs w:val="24"/>
        </w:rPr>
        <w:t>сельсовета Горшеченского района Курской области решило: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1. Установить, что кроме случаев, установленных п.1 ст.59 Налогового кодекса РФ, признаются безнадежными к взысканию и подлежат списанию недоимка, задолженность по пеням и штрафам по местным налогам и сборам, установленным на территории муниципального образования «</w:t>
      </w:r>
      <w:proofErr w:type="spellStart"/>
      <w:r w:rsidR="00415258">
        <w:rPr>
          <w:rFonts w:ascii="Arial" w:hAnsi="Arial" w:cs="Arial"/>
          <w:sz w:val="24"/>
          <w:szCs w:val="24"/>
        </w:rPr>
        <w:t>Среднеапоченский</w:t>
      </w:r>
      <w:proofErr w:type="spellEnd"/>
      <w:r w:rsidRPr="00B46957">
        <w:rPr>
          <w:rFonts w:ascii="Arial" w:hAnsi="Arial" w:cs="Arial"/>
          <w:sz w:val="24"/>
          <w:szCs w:val="24"/>
        </w:rPr>
        <w:t xml:space="preserve"> сельсовет», взыскание которых оказалось невозможным в случаях: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1.1.      Задолженность по местным налогам с физических лиц, умерших или объявленных судом умершими, в случае не наследования имущества по истечении шести месяцев, а также отказа наследников от права на наследство либо отсутствия наследника на основании следующих документов: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46957">
        <w:rPr>
          <w:rFonts w:ascii="Arial" w:hAnsi="Arial" w:cs="Arial"/>
          <w:sz w:val="24"/>
          <w:szCs w:val="24"/>
        </w:rPr>
        <w:t>а) сведений о государственной регистрации смерти физического лица, выданных органами ЗАГС или копии судебного решения об объявлении физического лица умершим, заверенной гербовой печатью;</w:t>
      </w:r>
      <w:proofErr w:type="gramEnd"/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46957">
        <w:rPr>
          <w:rFonts w:ascii="Arial" w:hAnsi="Arial" w:cs="Arial"/>
          <w:sz w:val="24"/>
          <w:szCs w:val="24"/>
        </w:rPr>
        <w:t>б)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от 19.08.2010 г. № ЯК-7-8/393.</w:t>
      </w:r>
      <w:proofErr w:type="gramEnd"/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lastRenderedPageBreak/>
        <w:t>1.2.      Задолженность по местным налогам с физических лиц, с момента возникновения обязанности по уплате, которой прошло более 3 лет и владение объектом налогообложения прекращено, на основании следующих документов: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а)  справки о снятии с учета объекта налогообложения, выданной органом, осуществляющим регистрацию объекта налогообложения;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46957">
        <w:rPr>
          <w:rFonts w:ascii="Arial" w:hAnsi="Arial" w:cs="Arial"/>
          <w:sz w:val="24"/>
          <w:szCs w:val="24"/>
        </w:rPr>
        <w:t>б) 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от 19.08.2010 г. № ЯК-7-8/393.</w:t>
      </w:r>
      <w:proofErr w:type="gramEnd"/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 xml:space="preserve">1.3.    Задолженность по местным налогам с физических лиц, принудительное взыскание с которых по исполнительным листам невозможно по основаниям, предусмотренным п.3,4 части 1 ст. 46 Федерального закона от 02.10.2007 г. № 229-ФЗ «Об исполнительном производстве», </w:t>
      </w:r>
      <w:proofErr w:type="gramStart"/>
      <w:r w:rsidRPr="00B46957">
        <w:rPr>
          <w:rFonts w:ascii="Arial" w:hAnsi="Arial" w:cs="Arial"/>
          <w:sz w:val="24"/>
          <w:szCs w:val="24"/>
        </w:rPr>
        <w:t>по</w:t>
      </w:r>
      <w:proofErr w:type="gramEnd"/>
      <w:r w:rsidRPr="00B46957">
        <w:rPr>
          <w:rFonts w:ascii="Arial" w:hAnsi="Arial" w:cs="Arial"/>
          <w:sz w:val="24"/>
          <w:szCs w:val="24"/>
        </w:rPr>
        <w:t xml:space="preserve"> представлении следующих документов: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а)  копии постановлений о возвращении исполнительного документа, по которому взыскание не производилось или произведено частично, об окончании исполнительного производства, вынесенных судебным приставом-исполнителем в соответствии со ст.46 и 47 Федерального закона от 02.10.2007 г. № 229-ФЗ «Об исполнительном производстве»;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б)  копии решения суда о взыскании;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в)  документов регистрирующих органов, подтверждающих отсутствие у должника имущества, за счет которого возможно осуществить взыскание;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46957">
        <w:rPr>
          <w:rFonts w:ascii="Arial" w:hAnsi="Arial" w:cs="Arial"/>
          <w:sz w:val="24"/>
          <w:szCs w:val="24"/>
        </w:rPr>
        <w:t>г)  справки налогового органа о суммах задолженности по местным налогам с физических лиц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процентам, утвержденному приказом Федеральной налоговой службы от 19.08.2010 г. № ЯК-7-8/393.</w:t>
      </w:r>
      <w:proofErr w:type="gramEnd"/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1.4.    Задолженность по уплате пеней, срок образования которых более 3 лет, при отсутствии задолженности по уплате налога на основании следующих документов: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а)  заключения налогового органа об истечении срока взыскания задолженности по пеням;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б)  справки налогового органа о суммах задолженности по местным налогам с физических лиц по форме согласно приложению «2» к настоящему решению.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lastRenderedPageBreak/>
        <w:t xml:space="preserve">1.5.    </w:t>
      </w:r>
      <w:proofErr w:type="gramStart"/>
      <w:r w:rsidRPr="00B46957">
        <w:rPr>
          <w:rFonts w:ascii="Arial" w:hAnsi="Arial" w:cs="Arial"/>
          <w:sz w:val="24"/>
          <w:szCs w:val="24"/>
        </w:rPr>
        <w:t>Задолженность по отмененным налогам и сборам с юридических лиц, физических лиц и индивидуальных предпринимателей на основании справки налогового органа о суммах задолженности по местным налогам по форме согласно приложению № 2 к Порядку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</w:t>
      </w:r>
      <w:proofErr w:type="gramEnd"/>
      <w:r w:rsidRPr="00B46957">
        <w:rPr>
          <w:rFonts w:ascii="Arial" w:hAnsi="Arial" w:cs="Arial"/>
          <w:sz w:val="24"/>
          <w:szCs w:val="24"/>
        </w:rPr>
        <w:t xml:space="preserve"> процентам, утвержденному приказом Федеральной налоговой службы от 19.08.2010 г. № ЯЮ7-8/393.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2. Решение о списании задолженности по местным налогам и сборам принимаются руководителем Межрайонной ИФНС России № 9 по Курской области по форме приложения № 1 к настоящему решению (по каждому налогоплательщику).</w:t>
      </w:r>
    </w:p>
    <w:p w:rsidR="00B46957" w:rsidRP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3. Списанию подлежит задолженность по налогу, пеням и штрафам по местным налогам на дату принятия решения о списании задолженности.</w:t>
      </w:r>
    </w:p>
    <w:p w:rsidR="00B46957" w:rsidRDefault="00B46957" w:rsidP="00B46957">
      <w:pPr>
        <w:jc w:val="both"/>
        <w:rPr>
          <w:rFonts w:ascii="Arial" w:hAnsi="Arial" w:cs="Arial"/>
          <w:sz w:val="24"/>
          <w:szCs w:val="24"/>
        </w:rPr>
      </w:pPr>
      <w:r w:rsidRPr="00B46957">
        <w:rPr>
          <w:rFonts w:ascii="Arial" w:hAnsi="Arial" w:cs="Arial"/>
          <w:sz w:val="24"/>
          <w:szCs w:val="24"/>
        </w:rPr>
        <w:t>4. Настоящее решение вступает в силу со дня его обнародования в официальном порядке.</w:t>
      </w:r>
    </w:p>
    <w:p w:rsid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17C" w:rsidRPr="00D6117C" w:rsidRDefault="00D6117C" w:rsidP="00D6117C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D6117C">
        <w:rPr>
          <w:rFonts w:ascii="Arial" w:eastAsia="Times New Roman" w:hAnsi="Arial" w:cs="Arial"/>
          <w:sz w:val="24"/>
          <w:szCs w:val="24"/>
          <w:lang w:eastAsia="ru-RU"/>
        </w:rPr>
        <w:t xml:space="preserve">Глава  Среднеапоченского сельсовета                                                  </w:t>
      </w:r>
    </w:p>
    <w:p w:rsidR="00D6117C" w:rsidRPr="00D6117C" w:rsidRDefault="00D6117C" w:rsidP="00D6117C">
      <w:pPr>
        <w:autoSpaceDE w:val="0"/>
        <w:autoSpaceDN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6117C">
        <w:rPr>
          <w:rFonts w:ascii="Arial" w:eastAsia="Times New Roman" w:hAnsi="Arial" w:cs="Arial"/>
          <w:sz w:val="24"/>
          <w:szCs w:val="24"/>
          <w:lang w:eastAsia="ru-RU"/>
        </w:rPr>
        <w:t xml:space="preserve">          Горшеченского района                                                           </w:t>
      </w:r>
      <w:proofErr w:type="spellStart"/>
      <w:r w:rsidRPr="00D6117C">
        <w:rPr>
          <w:rFonts w:ascii="Arial" w:eastAsia="Times New Roman" w:hAnsi="Arial" w:cs="Arial"/>
          <w:sz w:val="24"/>
          <w:szCs w:val="24"/>
          <w:lang w:eastAsia="ru-RU"/>
        </w:rPr>
        <w:t>В.Н.Сверчкова</w:t>
      </w:r>
      <w:proofErr w:type="spellEnd"/>
      <w:r w:rsidRPr="00D61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</w:t>
      </w:r>
    </w:p>
    <w:p w:rsidR="00D6117C" w:rsidRPr="00D6117C" w:rsidRDefault="00D6117C" w:rsidP="00D611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6117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D6117C" w:rsidRP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17C">
        <w:rPr>
          <w:rFonts w:ascii="Arial" w:eastAsia="Times New Roman" w:hAnsi="Arial" w:cs="Arial"/>
          <w:sz w:val="24"/>
          <w:szCs w:val="24"/>
          <w:lang w:eastAsia="ru-RU"/>
        </w:rPr>
        <w:t xml:space="preserve">          Председатель Собрания депутатов</w:t>
      </w:r>
    </w:p>
    <w:p w:rsidR="00D6117C" w:rsidRP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6117C">
        <w:rPr>
          <w:rFonts w:ascii="Arial" w:eastAsia="Times New Roman" w:hAnsi="Arial" w:cs="Arial"/>
          <w:sz w:val="24"/>
          <w:szCs w:val="24"/>
          <w:lang w:eastAsia="ru-RU"/>
        </w:rPr>
        <w:t xml:space="preserve">          Среднеапоченского сельсовета                                            </w:t>
      </w:r>
      <w:proofErr w:type="spellStart"/>
      <w:r w:rsidRPr="00D6117C">
        <w:rPr>
          <w:rFonts w:ascii="Arial" w:eastAsia="Times New Roman" w:hAnsi="Arial" w:cs="Arial"/>
          <w:sz w:val="24"/>
          <w:szCs w:val="24"/>
          <w:lang w:eastAsia="ru-RU"/>
        </w:rPr>
        <w:t>Т.М.Сидорова</w:t>
      </w:r>
      <w:proofErr w:type="spellEnd"/>
    </w:p>
    <w:p w:rsidR="00D6117C" w:rsidRP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6117C" w:rsidRPr="00D6117C">
          <w:pgSz w:w="11906" w:h="16838"/>
          <w:pgMar w:top="1134" w:right="1247" w:bottom="1134" w:left="1531" w:header="709" w:footer="709" w:gutter="0"/>
          <w:cols w:space="720"/>
        </w:sectPr>
      </w:pPr>
    </w:p>
    <w:p w:rsidR="00D6117C" w:rsidRP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6117C" w:rsidRPr="00D6117C">
          <w:pgSz w:w="11906" w:h="16838"/>
          <w:pgMar w:top="1134" w:right="1247" w:bottom="1134" w:left="1531" w:header="709" w:footer="709" w:gutter="0"/>
          <w:cols w:space="720"/>
        </w:sectPr>
      </w:pPr>
    </w:p>
    <w:p w:rsidR="00D6117C" w:rsidRPr="00D6117C" w:rsidRDefault="00D6117C" w:rsidP="00D611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6117C" w:rsidRPr="00D6117C">
          <w:pgSz w:w="11906" w:h="16838"/>
          <w:pgMar w:top="1134" w:right="1247" w:bottom="1134" w:left="1531" w:header="709" w:footer="709" w:gutter="0"/>
          <w:cols w:space="720"/>
        </w:sectPr>
      </w:pPr>
    </w:p>
    <w:p w:rsidR="00394DE2" w:rsidRPr="00FB1570" w:rsidRDefault="00394DE2" w:rsidP="00FB1570">
      <w:pPr>
        <w:jc w:val="both"/>
        <w:rPr>
          <w:rFonts w:ascii="Arial" w:hAnsi="Arial" w:cs="Arial"/>
          <w:sz w:val="24"/>
          <w:szCs w:val="24"/>
        </w:rPr>
      </w:pPr>
    </w:p>
    <w:sectPr w:rsidR="00394DE2" w:rsidRPr="00FB1570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570"/>
    <w:rsid w:val="00394DE2"/>
    <w:rsid w:val="00415258"/>
    <w:rsid w:val="007816EA"/>
    <w:rsid w:val="008C1342"/>
    <w:rsid w:val="009D74AD"/>
    <w:rsid w:val="00B46957"/>
    <w:rsid w:val="00B97E77"/>
    <w:rsid w:val="00D6117C"/>
    <w:rsid w:val="00EA1CE6"/>
    <w:rsid w:val="00FB1570"/>
    <w:rsid w:val="00FF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1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user</cp:lastModifiedBy>
  <cp:revision>11</cp:revision>
  <dcterms:created xsi:type="dcterms:W3CDTF">2017-10-18T06:27:00Z</dcterms:created>
  <dcterms:modified xsi:type="dcterms:W3CDTF">2017-11-07T08:50:00Z</dcterms:modified>
</cp:coreProperties>
</file>