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FC" w:rsidRDefault="003930FC" w:rsidP="003930FC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                                                                 </w:t>
      </w:r>
    </w:p>
    <w:p w:rsidR="003930FC" w:rsidRPr="003C3528" w:rsidRDefault="003930FC" w:rsidP="003930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3930FC" w:rsidRPr="003C3528" w:rsidRDefault="002E3A49" w:rsidP="003930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СРЕДНЕАПОЧЕНСКОГО</w:t>
      </w:r>
      <w:r w:rsidR="003930FC"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3930FC" w:rsidRDefault="003930FC" w:rsidP="003930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ГОРШЕЧЕНСКОГО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</w:t>
      </w:r>
    </w:p>
    <w:p w:rsidR="003930FC" w:rsidRPr="003C3528" w:rsidRDefault="003930FC" w:rsidP="003930F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КУРСКОЙ ОБЛАСТИ</w:t>
      </w:r>
    </w:p>
    <w:p w:rsidR="003930FC" w:rsidRPr="003C3528" w:rsidRDefault="003930FC" w:rsidP="003930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930FC" w:rsidRPr="003C3528" w:rsidRDefault="003930FC" w:rsidP="003930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3930FC" w:rsidRPr="003C3528" w:rsidRDefault="003930FC" w:rsidP="003930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930FC" w:rsidRPr="003C3528" w:rsidRDefault="003930FC" w:rsidP="003930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bookmarkStart w:id="0" w:name="_GoBack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от 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2E3A49">
        <w:rPr>
          <w:rFonts w:ascii="Arial" w:eastAsia="Calibri" w:hAnsi="Arial" w:cs="Arial"/>
          <w:b/>
          <w:bCs/>
          <w:sz w:val="32"/>
          <w:szCs w:val="32"/>
          <w:lang w:eastAsia="en-US"/>
        </w:rPr>
        <w:t>30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октября 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2018 г</w:t>
      </w:r>
      <w:r w:rsidR="002E3A49">
        <w:rPr>
          <w:rFonts w:ascii="Arial" w:eastAsia="Calibri" w:hAnsi="Arial" w:cs="Arial"/>
          <w:b/>
          <w:bCs/>
          <w:sz w:val="32"/>
          <w:szCs w:val="32"/>
          <w:lang w:eastAsia="en-US"/>
        </w:rPr>
        <w:t>.       № 56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</w:t>
      </w:r>
    </w:p>
    <w:p w:rsidR="003930FC" w:rsidRPr="003C3528" w:rsidRDefault="003930FC" w:rsidP="003930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930FC" w:rsidRPr="003C3528" w:rsidRDefault="003930FC" w:rsidP="003930F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Об утверждении </w:t>
      </w:r>
      <w:proofErr w:type="gramStart"/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Порядка определения мест размещения контейнерных площадок</w:t>
      </w:r>
      <w:proofErr w:type="gramEnd"/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для сбора тверды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х коммунальных отходов на территории </w:t>
      </w:r>
      <w:r w:rsidR="002E3A49">
        <w:rPr>
          <w:rFonts w:ascii="Arial" w:eastAsia="Calibri" w:hAnsi="Arial" w:cs="Arial"/>
          <w:b/>
          <w:bCs/>
          <w:sz w:val="32"/>
          <w:szCs w:val="32"/>
          <w:lang w:eastAsia="en-US"/>
        </w:rPr>
        <w:t>Среднеапоченского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 Горшеченского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</w:t>
      </w:r>
    </w:p>
    <w:bookmarkEnd w:id="0"/>
    <w:p w:rsidR="003930FC" w:rsidRDefault="003930FC" w:rsidP="003930FC"/>
    <w:p w:rsidR="003930FC" w:rsidRPr="001237F3" w:rsidRDefault="003930FC" w:rsidP="003930F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proofErr w:type="gramStart"/>
      <w:r w:rsidRPr="003C3528">
        <w:rPr>
          <w:rFonts w:ascii="Arial" w:hAnsi="Arial" w:cs="Arial"/>
        </w:rPr>
        <w:t>В соответствии со ст.14 Федеральным законом от 06.10.2003 № 131 –ФЗ «Об общих принципах организации местного самоуправления в Российской Федерации», ч.1ст.8 Федерального закона от 24.06.1998 № 89-ФЗ «Об отходах производства и потребления», 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</w:t>
      </w:r>
      <w:r w:rsidR="00605A93">
        <w:rPr>
          <w:rFonts w:ascii="Arial" w:hAnsi="Arial" w:cs="Arial"/>
        </w:rPr>
        <w:t xml:space="preserve"> №64</w:t>
      </w:r>
      <w:r w:rsidRPr="003C35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Администрация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 сельсовета Горшеченского </w:t>
      </w:r>
      <w:r w:rsidRPr="003C3528">
        <w:rPr>
          <w:rFonts w:ascii="Arial" w:hAnsi="Arial" w:cs="Arial"/>
        </w:rPr>
        <w:t xml:space="preserve"> района Курской</w:t>
      </w:r>
      <w:proofErr w:type="gramEnd"/>
      <w:r w:rsidRPr="003C3528">
        <w:rPr>
          <w:rFonts w:ascii="Arial" w:hAnsi="Arial" w:cs="Arial"/>
        </w:rPr>
        <w:t xml:space="preserve"> области</w:t>
      </w:r>
      <w:proofErr w:type="gramStart"/>
      <w:r w:rsidRPr="003C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E3A49" w:rsidRPr="002E3A49">
        <w:rPr>
          <w:rFonts w:ascii="Arial" w:hAnsi="Arial" w:cs="Arial"/>
        </w:rPr>
        <w:t>П</w:t>
      </w:r>
      <w:proofErr w:type="gramEnd"/>
      <w:r w:rsidR="002E3A49" w:rsidRPr="002E3A49">
        <w:rPr>
          <w:rFonts w:ascii="Arial" w:hAnsi="Arial" w:cs="Arial"/>
        </w:rPr>
        <w:t>остановляет</w:t>
      </w:r>
      <w:r w:rsidRPr="002E3A49">
        <w:rPr>
          <w:rFonts w:ascii="Arial" w:hAnsi="Arial" w:cs="Arial"/>
        </w:rPr>
        <w:t>:</w:t>
      </w:r>
      <w:r w:rsidRPr="001237F3">
        <w:rPr>
          <w:rFonts w:ascii="Arial" w:hAnsi="Arial" w:cs="Arial"/>
          <w:b/>
          <w:sz w:val="32"/>
          <w:szCs w:val="32"/>
        </w:rPr>
        <w:t xml:space="preserve"> 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Утвердить </w:t>
      </w:r>
      <w:r w:rsidRPr="003C3528">
        <w:rPr>
          <w:rFonts w:ascii="Arial" w:hAnsi="Arial" w:cs="Arial"/>
        </w:rPr>
        <w:t>Порядок определения мест размещения контейнерных площадок для сбора твердых коммунальных от</w:t>
      </w:r>
      <w:r>
        <w:rPr>
          <w:rFonts w:ascii="Arial" w:hAnsi="Arial" w:cs="Arial"/>
        </w:rPr>
        <w:t xml:space="preserve">ходов на территории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 сельсовета  Горшеченского </w:t>
      </w:r>
      <w:r w:rsidRPr="003C3528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</w:t>
      </w:r>
      <w:r w:rsidRPr="003C3528">
        <w:rPr>
          <w:rFonts w:ascii="Arial" w:hAnsi="Arial" w:cs="Arial"/>
        </w:rPr>
        <w:t>Курской области (Приложение №1).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 2. Утвердить Состав постоянно действующей комиссии по определению мест размещения контейнерных площадок для сбора твердых коммунальных отх</w:t>
      </w:r>
      <w:r>
        <w:rPr>
          <w:rFonts w:ascii="Arial" w:hAnsi="Arial" w:cs="Arial"/>
        </w:rPr>
        <w:t xml:space="preserve">одов на территории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 Горшеченского </w:t>
      </w:r>
      <w:r w:rsidRPr="003C3528">
        <w:rPr>
          <w:rFonts w:ascii="Arial" w:hAnsi="Arial" w:cs="Arial"/>
        </w:rPr>
        <w:t xml:space="preserve"> района Курской области (Приложение № 2).</w:t>
      </w:r>
    </w:p>
    <w:p w:rsidR="003930FC" w:rsidRDefault="003930FC" w:rsidP="003930FC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 3. Утвердить Положение о постоянно действующей комиссии по определению мест размещения контейнерных площадок для сбора</w:t>
      </w:r>
      <w:r>
        <w:rPr>
          <w:rFonts w:ascii="Arial" w:hAnsi="Arial" w:cs="Arial"/>
        </w:rPr>
        <w:t xml:space="preserve"> ТКО на территории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 сельсовета  Горшеченского </w:t>
      </w:r>
      <w:r w:rsidRPr="003C3528">
        <w:rPr>
          <w:rFonts w:ascii="Arial" w:hAnsi="Arial" w:cs="Arial"/>
        </w:rPr>
        <w:t xml:space="preserve"> района Курской области (Приложение № 3).</w:t>
      </w:r>
    </w:p>
    <w:p w:rsidR="003930FC" w:rsidRPr="00EC094E" w:rsidRDefault="003930FC" w:rsidP="003930FC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094E">
        <w:rPr>
          <w:rFonts w:ascii="Arial" w:hAnsi="Arial" w:cs="Arial"/>
        </w:rPr>
        <w:t xml:space="preserve">        4. Утвердить  планируемые места </w:t>
      </w:r>
      <w:r>
        <w:rPr>
          <w:rFonts w:ascii="Arial" w:hAnsi="Arial" w:cs="Arial"/>
        </w:rPr>
        <w:t xml:space="preserve">   </w:t>
      </w:r>
      <w:r w:rsidRPr="00EC094E">
        <w:rPr>
          <w:rFonts w:ascii="Arial" w:hAnsi="Arial" w:cs="Arial"/>
        </w:rPr>
        <w:t xml:space="preserve">размещения </w:t>
      </w:r>
      <w:r>
        <w:rPr>
          <w:rFonts w:ascii="Arial" w:hAnsi="Arial" w:cs="Arial"/>
        </w:rPr>
        <w:t xml:space="preserve">   </w:t>
      </w:r>
      <w:r w:rsidRPr="00EC094E">
        <w:rPr>
          <w:rFonts w:ascii="Arial" w:hAnsi="Arial" w:cs="Arial"/>
          <w:sz w:val="28"/>
          <w:szCs w:val="28"/>
        </w:rPr>
        <w:t xml:space="preserve"> </w:t>
      </w:r>
      <w:r w:rsidRPr="00EC094E">
        <w:rPr>
          <w:rFonts w:ascii="Arial" w:hAnsi="Arial" w:cs="Arial"/>
        </w:rPr>
        <w:t xml:space="preserve">контейнерных </w:t>
      </w:r>
      <w:r>
        <w:rPr>
          <w:rFonts w:ascii="Arial" w:hAnsi="Arial" w:cs="Arial"/>
        </w:rPr>
        <w:t xml:space="preserve">   </w:t>
      </w:r>
      <w:r w:rsidRPr="00EC094E">
        <w:rPr>
          <w:rFonts w:ascii="Arial" w:hAnsi="Arial" w:cs="Arial"/>
        </w:rPr>
        <w:t xml:space="preserve">площадок 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 w:rsidRPr="00EC094E">
        <w:rPr>
          <w:rFonts w:ascii="Arial" w:hAnsi="Arial" w:cs="Arial"/>
        </w:rPr>
        <w:t xml:space="preserve">на территории   </w:t>
      </w:r>
      <w:r w:rsidR="002E3A49">
        <w:rPr>
          <w:rFonts w:ascii="Arial" w:hAnsi="Arial" w:cs="Arial"/>
        </w:rPr>
        <w:t>Среднеапоченского</w:t>
      </w:r>
      <w:r w:rsidRPr="00EC094E">
        <w:rPr>
          <w:rFonts w:ascii="Arial" w:hAnsi="Arial" w:cs="Arial"/>
        </w:rPr>
        <w:t xml:space="preserve"> сельсовета  Горшеченского района.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</w:t>
      </w:r>
      <w:r w:rsidRPr="003C3528">
        <w:rPr>
          <w:rFonts w:ascii="Arial" w:hAnsi="Arial" w:cs="Arial"/>
        </w:rPr>
        <w:t xml:space="preserve">. </w:t>
      </w:r>
      <w:proofErr w:type="gramStart"/>
      <w:r w:rsidRPr="003C3528">
        <w:rPr>
          <w:rFonts w:ascii="Arial" w:hAnsi="Arial" w:cs="Arial"/>
        </w:rPr>
        <w:t>Контроль за</w:t>
      </w:r>
      <w:proofErr w:type="gramEnd"/>
      <w:r w:rsidRPr="003C3528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6</w:t>
      </w:r>
      <w:r w:rsidRPr="003C3528">
        <w:rPr>
          <w:rFonts w:ascii="Arial" w:hAnsi="Arial" w:cs="Arial"/>
        </w:rPr>
        <w:t>. Постановление вступает в силу со дня его подписания.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</w:p>
    <w:p w:rsidR="003930FC" w:rsidRPr="003C3528" w:rsidRDefault="003930FC" w:rsidP="003930FC">
      <w:pPr>
        <w:rPr>
          <w:rFonts w:ascii="Arial" w:hAnsi="Arial" w:cs="Arial"/>
        </w:rPr>
      </w:pPr>
    </w:p>
    <w:p w:rsidR="003930FC" w:rsidRPr="003C3528" w:rsidRDefault="003930FC" w:rsidP="00393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2E3A49">
        <w:rPr>
          <w:rFonts w:ascii="Arial" w:hAnsi="Arial" w:cs="Arial"/>
        </w:rPr>
        <w:t>Среднеапоченского</w:t>
      </w:r>
      <w:r w:rsidRPr="003C3528">
        <w:rPr>
          <w:rFonts w:ascii="Arial" w:hAnsi="Arial" w:cs="Arial"/>
        </w:rPr>
        <w:t xml:space="preserve"> сельсовета</w:t>
      </w:r>
    </w:p>
    <w:p w:rsidR="003930FC" w:rsidRDefault="003930FC" w:rsidP="00393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</w:t>
      </w:r>
      <w:r w:rsidRPr="003C3528">
        <w:rPr>
          <w:rFonts w:ascii="Arial" w:hAnsi="Arial" w:cs="Arial"/>
        </w:rPr>
        <w:t xml:space="preserve"> района                                       </w:t>
      </w:r>
      <w:r w:rsidR="002E3A49">
        <w:rPr>
          <w:rFonts w:ascii="Arial" w:hAnsi="Arial" w:cs="Arial"/>
        </w:rPr>
        <w:t xml:space="preserve">                </w:t>
      </w:r>
      <w:proofErr w:type="spellStart"/>
      <w:r w:rsidR="002E3A49">
        <w:rPr>
          <w:rFonts w:ascii="Arial" w:hAnsi="Arial" w:cs="Arial"/>
        </w:rPr>
        <w:t>В.Н.Сверчкова</w:t>
      </w:r>
      <w:proofErr w:type="spellEnd"/>
    </w:p>
    <w:p w:rsidR="002E3A49" w:rsidRDefault="002E3A49" w:rsidP="003930FC">
      <w:pPr>
        <w:rPr>
          <w:rFonts w:ascii="Arial" w:hAnsi="Arial" w:cs="Arial"/>
        </w:rPr>
      </w:pPr>
    </w:p>
    <w:p w:rsidR="002E3A49" w:rsidRPr="001237F3" w:rsidRDefault="002E3A49" w:rsidP="003930FC">
      <w:pPr>
        <w:rPr>
          <w:rFonts w:ascii="Arial" w:hAnsi="Arial" w:cs="Arial"/>
        </w:rPr>
      </w:pPr>
    </w:p>
    <w:p w:rsidR="003930FC" w:rsidRDefault="003930FC" w:rsidP="003930FC">
      <w:pPr>
        <w:jc w:val="right"/>
        <w:rPr>
          <w:rFonts w:ascii="Arial" w:hAnsi="Arial" w:cs="Arial"/>
        </w:rPr>
      </w:pPr>
    </w:p>
    <w:p w:rsidR="003930FC" w:rsidRPr="003C3528" w:rsidRDefault="003930FC" w:rsidP="003930FC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lastRenderedPageBreak/>
        <w:t>Приложение № 1</w:t>
      </w:r>
    </w:p>
    <w:p w:rsidR="003930FC" w:rsidRPr="003C3528" w:rsidRDefault="003930FC" w:rsidP="003930FC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к постановлению администрации </w:t>
      </w:r>
    </w:p>
    <w:p w:rsidR="003930FC" w:rsidRPr="003C3528" w:rsidRDefault="002E3A49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Среднеапоченского</w:t>
      </w:r>
      <w:r w:rsidR="003930FC">
        <w:rPr>
          <w:rFonts w:ascii="Arial" w:hAnsi="Arial" w:cs="Arial"/>
        </w:rPr>
        <w:t xml:space="preserve"> </w:t>
      </w:r>
      <w:r w:rsidR="003930FC" w:rsidRPr="003C3528">
        <w:rPr>
          <w:rFonts w:ascii="Arial" w:hAnsi="Arial" w:cs="Arial"/>
        </w:rPr>
        <w:t xml:space="preserve"> сельсовета</w:t>
      </w:r>
    </w:p>
    <w:p w:rsidR="003930FC" w:rsidRPr="003C3528" w:rsidRDefault="003930FC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</w:t>
      </w:r>
      <w:r w:rsidRPr="003C3528">
        <w:rPr>
          <w:rFonts w:ascii="Arial" w:hAnsi="Arial" w:cs="Arial"/>
        </w:rPr>
        <w:t>района Курской области</w:t>
      </w:r>
    </w:p>
    <w:p w:rsidR="003930FC" w:rsidRPr="003C3528" w:rsidRDefault="002E3A49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  30.10.2018 г. №56</w:t>
      </w:r>
      <w:r w:rsidR="003930FC">
        <w:rPr>
          <w:rFonts w:ascii="Arial" w:hAnsi="Arial" w:cs="Arial"/>
        </w:rPr>
        <w:t xml:space="preserve">     </w:t>
      </w:r>
    </w:p>
    <w:p w:rsidR="003930FC" w:rsidRDefault="003930FC" w:rsidP="003930FC">
      <w:pPr>
        <w:jc w:val="right"/>
      </w:pPr>
    </w:p>
    <w:p w:rsidR="003930FC" w:rsidRDefault="003930FC" w:rsidP="003930FC"/>
    <w:p w:rsidR="003930FC" w:rsidRPr="003C3528" w:rsidRDefault="003930FC" w:rsidP="003930FC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Порядок</w:t>
      </w:r>
    </w:p>
    <w:p w:rsidR="003930FC" w:rsidRPr="003C3528" w:rsidRDefault="003930FC" w:rsidP="003930FC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определения мест размещения контейнерных площадок для сбора твердых коммуна</w:t>
      </w:r>
      <w:r>
        <w:rPr>
          <w:rFonts w:ascii="Arial" w:hAnsi="Arial" w:cs="Arial"/>
          <w:b/>
          <w:sz w:val="32"/>
          <w:szCs w:val="32"/>
        </w:rPr>
        <w:t xml:space="preserve">льных отходов на территории   </w:t>
      </w:r>
      <w:r w:rsidR="002E3A49">
        <w:rPr>
          <w:rFonts w:ascii="Arial" w:hAnsi="Arial" w:cs="Arial"/>
          <w:b/>
          <w:sz w:val="32"/>
          <w:szCs w:val="32"/>
        </w:rPr>
        <w:t>Среднеапоченского</w:t>
      </w:r>
      <w:r>
        <w:rPr>
          <w:rFonts w:ascii="Arial" w:hAnsi="Arial" w:cs="Arial"/>
          <w:b/>
          <w:sz w:val="32"/>
          <w:szCs w:val="32"/>
        </w:rPr>
        <w:t xml:space="preserve"> сельсовета Горшеченского</w:t>
      </w:r>
      <w:r w:rsidRPr="003C352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930FC" w:rsidRDefault="003930FC" w:rsidP="003930FC"/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</w:t>
      </w:r>
      <w:r>
        <w:rPr>
          <w:rFonts w:ascii="Arial" w:hAnsi="Arial" w:cs="Arial"/>
        </w:rPr>
        <w:t xml:space="preserve">а ТКО на территории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 Горшеченского</w:t>
      </w:r>
      <w:r w:rsidRPr="003C3528">
        <w:rPr>
          <w:rFonts w:ascii="Arial" w:hAnsi="Arial" w:cs="Arial"/>
        </w:rPr>
        <w:t xml:space="preserve"> района Курской области,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 xml:space="preserve">2. Настоящий Порядок действует </w:t>
      </w:r>
      <w:r>
        <w:rPr>
          <w:rFonts w:ascii="Arial" w:hAnsi="Arial" w:cs="Arial"/>
        </w:rPr>
        <w:t xml:space="preserve">на всей территории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Горшеченского</w:t>
      </w:r>
      <w:r w:rsidRPr="003C3528">
        <w:rPr>
          <w:rFonts w:ascii="Arial" w:hAnsi="Arial" w:cs="Arial"/>
        </w:rPr>
        <w:t xml:space="preserve"> района Курской области и обязателен для всех юридических и физических лиц.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3. Определение места размещения контейнерных площадок для сбора ТКО в районах сложившейся заст</w:t>
      </w:r>
      <w:r>
        <w:rPr>
          <w:rFonts w:ascii="Arial" w:hAnsi="Arial" w:cs="Arial"/>
        </w:rPr>
        <w:t>ройки сельского поселения</w:t>
      </w:r>
      <w:r w:rsidRPr="003C3528">
        <w:rPr>
          <w:rFonts w:ascii="Arial" w:hAnsi="Arial" w:cs="Arial"/>
        </w:rPr>
        <w:t xml:space="preserve">, осуществляет постоянно действующая комиссия, состав которой утверждается постановлением </w:t>
      </w:r>
      <w:r>
        <w:rPr>
          <w:rFonts w:ascii="Arial" w:hAnsi="Arial" w:cs="Arial"/>
        </w:rPr>
        <w:t xml:space="preserve">администрации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  Горшеченского</w:t>
      </w:r>
      <w:r w:rsidRPr="003C3528">
        <w:rPr>
          <w:rFonts w:ascii="Arial" w:hAnsi="Arial" w:cs="Arial"/>
        </w:rPr>
        <w:t xml:space="preserve"> района Курской области.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</w:t>
      </w:r>
      <w:r>
        <w:rPr>
          <w:rFonts w:ascii="Arial" w:hAnsi="Arial" w:cs="Arial"/>
        </w:rPr>
        <w:t xml:space="preserve">тории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 Горшеченского</w:t>
      </w:r>
      <w:r w:rsidRPr="003C3528">
        <w:rPr>
          <w:rFonts w:ascii="Arial" w:hAnsi="Arial" w:cs="Arial"/>
        </w:rPr>
        <w:t xml:space="preserve"> района Курской области.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</w:t>
      </w:r>
      <w:r>
        <w:rPr>
          <w:rFonts w:ascii="Arial" w:hAnsi="Arial" w:cs="Arial"/>
        </w:rPr>
        <w:t xml:space="preserve">но на территории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</w:t>
      </w:r>
      <w:r w:rsidRPr="003C3528">
        <w:rPr>
          <w:rFonts w:ascii="Arial" w:hAnsi="Arial" w:cs="Arial"/>
        </w:rPr>
        <w:t xml:space="preserve"> находится в компетенции постоянно действующей комиссии по определению места размещения контейнерных площадок для сбора ТКО в районах сложившейся зас</w:t>
      </w:r>
      <w:r>
        <w:rPr>
          <w:rFonts w:ascii="Arial" w:hAnsi="Arial" w:cs="Arial"/>
        </w:rPr>
        <w:t xml:space="preserve">тройки на территории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</w:t>
      </w:r>
      <w:r w:rsidRPr="003C3528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ельсовета</w:t>
      </w:r>
      <w:r w:rsidRPr="003C3528">
        <w:rPr>
          <w:rFonts w:ascii="Arial" w:hAnsi="Arial" w:cs="Arial"/>
        </w:rPr>
        <w:t>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>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7.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Pr="003C3528">
        <w:rPr>
          <w:rFonts w:ascii="Arial" w:hAnsi="Arial" w:cs="Arial"/>
        </w:rPr>
        <w:t>8. Запрещается устанавливать контейнера на проезжей части, тротуарах, газонах и в проходных арках домов.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 xml:space="preserve">9. Запрещается самовольная установка </w:t>
      </w:r>
      <w:r>
        <w:rPr>
          <w:rFonts w:ascii="Arial" w:hAnsi="Arial" w:cs="Arial"/>
        </w:rPr>
        <w:t>контейнеров без согласования с А</w:t>
      </w:r>
      <w:r w:rsidRPr="003C3528">
        <w:rPr>
          <w:rFonts w:ascii="Arial" w:hAnsi="Arial" w:cs="Arial"/>
        </w:rPr>
        <w:t>дминист</w:t>
      </w:r>
      <w:r>
        <w:rPr>
          <w:rFonts w:ascii="Arial" w:hAnsi="Arial" w:cs="Arial"/>
        </w:rPr>
        <w:t xml:space="preserve">рацией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  Горшеченского</w:t>
      </w:r>
      <w:r w:rsidRPr="003C3528">
        <w:rPr>
          <w:rFonts w:ascii="Arial" w:hAnsi="Arial" w:cs="Arial"/>
        </w:rPr>
        <w:t xml:space="preserve"> района Курской области.</w:t>
      </w:r>
    </w:p>
    <w:p w:rsidR="003930FC" w:rsidRPr="003C3528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3930FC" w:rsidRPr="003C3528" w:rsidRDefault="003930FC" w:rsidP="003930FC">
      <w:pPr>
        <w:rPr>
          <w:rFonts w:ascii="Arial" w:hAnsi="Arial" w:cs="Arial"/>
        </w:rPr>
      </w:pPr>
    </w:p>
    <w:p w:rsidR="003930FC" w:rsidRDefault="003930FC" w:rsidP="003930FC">
      <w:r>
        <w:t xml:space="preserve"> </w:t>
      </w:r>
    </w:p>
    <w:p w:rsidR="003930FC" w:rsidRDefault="003930FC" w:rsidP="003930FC"/>
    <w:p w:rsidR="003930FC" w:rsidRDefault="003930FC" w:rsidP="003930FC">
      <w:r>
        <w:t xml:space="preserve"> </w:t>
      </w:r>
    </w:p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Default="003930FC" w:rsidP="003930FC"/>
    <w:p w:rsidR="003930FC" w:rsidRPr="00B64817" w:rsidRDefault="003930FC" w:rsidP="003930FC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Приложение № 2</w:t>
      </w:r>
    </w:p>
    <w:p w:rsidR="003930FC" w:rsidRPr="00B64817" w:rsidRDefault="003930FC" w:rsidP="003930FC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к постановлению администрации </w:t>
      </w:r>
    </w:p>
    <w:p w:rsidR="003930FC" w:rsidRPr="00B64817" w:rsidRDefault="002E3A49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Среднеапоченского</w:t>
      </w:r>
      <w:r w:rsidR="003930FC">
        <w:rPr>
          <w:rFonts w:ascii="Arial" w:hAnsi="Arial" w:cs="Arial"/>
        </w:rPr>
        <w:t xml:space="preserve"> </w:t>
      </w:r>
      <w:r w:rsidR="003930FC" w:rsidRPr="00B64817">
        <w:rPr>
          <w:rFonts w:ascii="Arial" w:hAnsi="Arial" w:cs="Arial"/>
        </w:rPr>
        <w:t xml:space="preserve"> сельсовета</w:t>
      </w:r>
    </w:p>
    <w:p w:rsidR="003930FC" w:rsidRPr="00B64817" w:rsidRDefault="003930FC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B64817">
        <w:rPr>
          <w:rFonts w:ascii="Arial" w:hAnsi="Arial" w:cs="Arial"/>
        </w:rPr>
        <w:t xml:space="preserve"> района Курской области</w:t>
      </w:r>
    </w:p>
    <w:p w:rsidR="003930FC" w:rsidRPr="00B64817" w:rsidRDefault="002E3A49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   30.10.2018 г. №56</w:t>
      </w:r>
    </w:p>
    <w:p w:rsidR="003930FC" w:rsidRDefault="003930FC" w:rsidP="003930FC"/>
    <w:p w:rsidR="003930FC" w:rsidRDefault="003930FC" w:rsidP="003930FC">
      <w:pPr>
        <w:jc w:val="center"/>
        <w:rPr>
          <w:b/>
          <w:sz w:val="28"/>
          <w:szCs w:val="28"/>
        </w:rPr>
      </w:pPr>
    </w:p>
    <w:p w:rsidR="003930FC" w:rsidRPr="00B64817" w:rsidRDefault="003930FC" w:rsidP="003930FC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СОСТАВ</w:t>
      </w:r>
    </w:p>
    <w:p w:rsidR="003930FC" w:rsidRPr="00B64817" w:rsidRDefault="003930FC" w:rsidP="003930FC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</w:t>
      </w:r>
    </w:p>
    <w:p w:rsidR="003930FC" w:rsidRPr="00ED488C" w:rsidRDefault="003930FC" w:rsidP="003930FC">
      <w:pPr>
        <w:jc w:val="both"/>
        <w:rPr>
          <w:sz w:val="28"/>
          <w:szCs w:val="28"/>
        </w:rPr>
      </w:pP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Pr="00B64817">
        <w:rPr>
          <w:rFonts w:ascii="Arial" w:hAnsi="Arial" w:cs="Arial"/>
        </w:rPr>
        <w:t xml:space="preserve">Председатель комиссии: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2E3A49">
        <w:rPr>
          <w:rFonts w:ascii="Arial" w:hAnsi="Arial" w:cs="Arial"/>
        </w:rPr>
        <w:t xml:space="preserve">Среднеапоченского  сельсовета  -  </w:t>
      </w:r>
      <w:proofErr w:type="spellStart"/>
      <w:r w:rsidR="002E3A49">
        <w:rPr>
          <w:rFonts w:ascii="Arial" w:hAnsi="Arial" w:cs="Arial"/>
        </w:rPr>
        <w:t>В.Н.Сверчкова</w:t>
      </w:r>
      <w:proofErr w:type="spellEnd"/>
      <w:r w:rsidRPr="00B64817">
        <w:rPr>
          <w:rFonts w:ascii="Arial" w:hAnsi="Arial" w:cs="Arial"/>
        </w:rPr>
        <w:t>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Заместитель председателя комиссии:</w:t>
      </w:r>
    </w:p>
    <w:p w:rsidR="003930FC" w:rsidRPr="00B64817" w:rsidRDefault="002E3A49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специалист эксперт</w:t>
      </w:r>
      <w:r w:rsidR="003930FC" w:rsidRPr="00B64817">
        <w:rPr>
          <w:rFonts w:ascii="Arial" w:hAnsi="Arial" w:cs="Arial"/>
        </w:rPr>
        <w:t xml:space="preserve"> Администрации </w:t>
      </w:r>
      <w:r w:rsidR="003930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Среднеапоченского  сельсовета – </w:t>
      </w:r>
      <w:proofErr w:type="spellStart"/>
      <w:r>
        <w:rPr>
          <w:rFonts w:ascii="Arial" w:hAnsi="Arial" w:cs="Arial"/>
        </w:rPr>
        <w:t>Л.М.Чурилова</w:t>
      </w:r>
      <w:proofErr w:type="spellEnd"/>
      <w:r w:rsidR="003930FC" w:rsidRPr="00B64817">
        <w:rPr>
          <w:rFonts w:ascii="Arial" w:hAnsi="Arial" w:cs="Arial"/>
        </w:rPr>
        <w:t>;</w:t>
      </w:r>
    </w:p>
    <w:p w:rsidR="003930FC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 Секретарь комиссии:</w:t>
      </w:r>
    </w:p>
    <w:p w:rsidR="003930FC" w:rsidRPr="00B64817" w:rsidRDefault="002E3A49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бухгалтер </w:t>
      </w:r>
      <w:r w:rsidR="003930FC" w:rsidRPr="00B64817">
        <w:rPr>
          <w:rFonts w:ascii="Arial" w:hAnsi="Arial" w:cs="Arial"/>
        </w:rPr>
        <w:t>А</w:t>
      </w:r>
      <w:r w:rsidR="003930FC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 xml:space="preserve">Среднеапоченского сельсовета – </w:t>
      </w:r>
      <w:proofErr w:type="spellStart"/>
      <w:r>
        <w:rPr>
          <w:rFonts w:ascii="Arial" w:hAnsi="Arial" w:cs="Arial"/>
        </w:rPr>
        <w:t>С.И.Бочарова</w:t>
      </w:r>
      <w:proofErr w:type="spellEnd"/>
      <w:r w:rsidR="003930FC" w:rsidRPr="00B64817">
        <w:rPr>
          <w:rFonts w:ascii="Arial" w:hAnsi="Arial" w:cs="Arial"/>
        </w:rPr>
        <w:t>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Члены комиссии: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 Собрания депутатов  </w:t>
      </w:r>
      <w:r w:rsidR="002E3A49">
        <w:rPr>
          <w:rFonts w:ascii="Arial" w:hAnsi="Arial" w:cs="Arial"/>
        </w:rPr>
        <w:t>Среднеапоченского сельсовета –   Труфанова В.Т.</w:t>
      </w:r>
      <w:r w:rsidRPr="00B64817">
        <w:rPr>
          <w:rFonts w:ascii="Arial" w:hAnsi="Arial" w:cs="Arial"/>
        </w:rPr>
        <w:t>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64817">
        <w:rPr>
          <w:rFonts w:ascii="Arial" w:hAnsi="Arial" w:cs="Arial"/>
        </w:rPr>
        <w:t>редставитель управляющей организации (по согласованию);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64817">
        <w:rPr>
          <w:rFonts w:ascii="Arial" w:hAnsi="Arial" w:cs="Arial"/>
        </w:rPr>
        <w:t>редставитель собственников помещени</w:t>
      </w:r>
      <w:proofErr w:type="gramStart"/>
      <w:r w:rsidRPr="00B64817">
        <w:rPr>
          <w:rFonts w:ascii="Arial" w:hAnsi="Arial" w:cs="Arial"/>
        </w:rPr>
        <w:t>й(</w:t>
      </w:r>
      <w:proofErr w:type="gramEnd"/>
      <w:r w:rsidRPr="00B64817">
        <w:rPr>
          <w:rFonts w:ascii="Arial" w:hAnsi="Arial" w:cs="Arial"/>
        </w:rPr>
        <w:t>по согласованию).</w:t>
      </w:r>
    </w:p>
    <w:p w:rsidR="003930FC" w:rsidRPr="00B64817" w:rsidRDefault="003930FC" w:rsidP="003930FC">
      <w:pPr>
        <w:rPr>
          <w:rFonts w:ascii="Arial" w:hAnsi="Arial" w:cs="Arial"/>
        </w:rPr>
      </w:pPr>
    </w:p>
    <w:p w:rsidR="003930FC" w:rsidRPr="00ED488C" w:rsidRDefault="003930FC" w:rsidP="003930FC">
      <w:pPr>
        <w:rPr>
          <w:sz w:val="28"/>
          <w:szCs w:val="28"/>
        </w:rPr>
      </w:pPr>
      <w:r w:rsidRPr="00ED488C">
        <w:rPr>
          <w:sz w:val="28"/>
          <w:szCs w:val="28"/>
        </w:rPr>
        <w:t xml:space="preserve"> </w:t>
      </w: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Default="003930FC" w:rsidP="003930FC">
      <w:pPr>
        <w:rPr>
          <w:sz w:val="28"/>
          <w:szCs w:val="28"/>
        </w:rPr>
      </w:pPr>
    </w:p>
    <w:p w:rsidR="003930FC" w:rsidRPr="00B64817" w:rsidRDefault="003930FC" w:rsidP="003930FC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>Приложение № 3</w:t>
      </w:r>
    </w:p>
    <w:p w:rsidR="003930FC" w:rsidRPr="00B64817" w:rsidRDefault="003930FC" w:rsidP="003930FC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к постановлению администрации </w:t>
      </w:r>
    </w:p>
    <w:p w:rsidR="003930FC" w:rsidRPr="00B64817" w:rsidRDefault="002E3A49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Среднеапоченского</w:t>
      </w:r>
      <w:r w:rsidR="003930FC" w:rsidRPr="00B64817">
        <w:rPr>
          <w:rFonts w:ascii="Arial" w:hAnsi="Arial" w:cs="Arial"/>
        </w:rPr>
        <w:t xml:space="preserve"> сельсовета</w:t>
      </w:r>
    </w:p>
    <w:p w:rsidR="003930FC" w:rsidRPr="00B64817" w:rsidRDefault="003930FC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B64817">
        <w:rPr>
          <w:rFonts w:ascii="Arial" w:hAnsi="Arial" w:cs="Arial"/>
        </w:rPr>
        <w:t xml:space="preserve"> района Курской области</w:t>
      </w:r>
    </w:p>
    <w:p w:rsidR="003930FC" w:rsidRPr="00B64817" w:rsidRDefault="002E3A49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 30.10.2018 г. №56</w:t>
      </w:r>
      <w:r w:rsidR="003930FC">
        <w:rPr>
          <w:rFonts w:ascii="Arial" w:hAnsi="Arial" w:cs="Arial"/>
        </w:rPr>
        <w:t xml:space="preserve"> </w:t>
      </w:r>
    </w:p>
    <w:p w:rsidR="003930FC" w:rsidRDefault="003930FC" w:rsidP="003930FC"/>
    <w:p w:rsidR="003930FC" w:rsidRPr="00B64817" w:rsidRDefault="003930FC" w:rsidP="003930FC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ПОЛОЖЕНИЕ</w:t>
      </w:r>
    </w:p>
    <w:p w:rsidR="003930FC" w:rsidRPr="00B64817" w:rsidRDefault="003930FC" w:rsidP="003930FC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</w:t>
      </w:r>
      <w:r>
        <w:rPr>
          <w:rFonts w:ascii="Arial" w:hAnsi="Arial" w:cs="Arial"/>
          <w:b/>
          <w:sz w:val="32"/>
          <w:szCs w:val="32"/>
        </w:rPr>
        <w:t xml:space="preserve">итории </w:t>
      </w:r>
      <w:r w:rsidR="002E3A49">
        <w:rPr>
          <w:rFonts w:ascii="Arial" w:hAnsi="Arial" w:cs="Arial"/>
          <w:b/>
          <w:sz w:val="32"/>
          <w:szCs w:val="32"/>
        </w:rPr>
        <w:t>Среднеапоченского</w:t>
      </w:r>
      <w:r>
        <w:rPr>
          <w:rFonts w:ascii="Arial" w:hAnsi="Arial" w:cs="Arial"/>
          <w:b/>
          <w:sz w:val="32"/>
          <w:szCs w:val="32"/>
        </w:rPr>
        <w:t xml:space="preserve"> сельсовета Горшеченского </w:t>
      </w:r>
      <w:r w:rsidRPr="00B6481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930FC" w:rsidRDefault="003930FC" w:rsidP="003930FC">
      <w:pPr>
        <w:jc w:val="center"/>
      </w:pPr>
      <w:r>
        <w:rPr>
          <w:b/>
          <w:sz w:val="28"/>
          <w:szCs w:val="28"/>
        </w:rPr>
        <w:tab/>
        <w:t xml:space="preserve"> </w:t>
      </w:r>
    </w:p>
    <w:p w:rsidR="003930FC" w:rsidRDefault="003930FC" w:rsidP="003930FC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1.Общие положения</w:t>
      </w:r>
    </w:p>
    <w:p w:rsidR="003930FC" w:rsidRPr="00B64817" w:rsidRDefault="003930FC" w:rsidP="003930FC">
      <w:pPr>
        <w:jc w:val="center"/>
        <w:rPr>
          <w:rFonts w:ascii="Arial" w:hAnsi="Arial" w:cs="Arial"/>
        </w:rPr>
      </w:pP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64817">
        <w:rPr>
          <w:rFonts w:ascii="Arial" w:hAnsi="Arial" w:cs="Arial"/>
        </w:rPr>
        <w:t xml:space="preserve">1.1. </w:t>
      </w:r>
      <w:proofErr w:type="gramStart"/>
      <w:r w:rsidRPr="00B64817">
        <w:rPr>
          <w:rFonts w:ascii="Arial" w:hAnsi="Arial" w:cs="Arial"/>
        </w:rPr>
        <w:t xml:space="preserve">Комиссия по определению мест размещения контейнерных площадок для сбора ТКО в районах сложившейся застройки на территории 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</w:t>
      </w:r>
      <w:r w:rsidRPr="00B64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Горшеченского</w:t>
      </w:r>
      <w:r w:rsidRPr="00B64817">
        <w:rPr>
          <w:rFonts w:ascii="Arial" w:hAnsi="Arial" w:cs="Arial"/>
        </w:rPr>
        <w:t xml:space="preserve"> района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</w:t>
      </w:r>
      <w:r w:rsidRPr="00135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</w:t>
      </w:r>
      <w:r w:rsidRPr="00B64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Горшеченского</w:t>
      </w:r>
      <w:r w:rsidRPr="00B64817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B64817">
        <w:rPr>
          <w:rFonts w:ascii="Arial" w:hAnsi="Arial" w:cs="Arial"/>
        </w:rPr>
        <w:t xml:space="preserve">Курской области. </w:t>
      </w:r>
      <w:proofErr w:type="gramEnd"/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64817">
        <w:rPr>
          <w:rFonts w:ascii="Arial" w:hAnsi="Arial" w:cs="Arial"/>
        </w:rPr>
        <w:t xml:space="preserve">1.2. </w:t>
      </w:r>
      <w:proofErr w:type="gramStart"/>
      <w:r w:rsidRPr="00B64817">
        <w:rPr>
          <w:rFonts w:ascii="Arial" w:hAnsi="Arial" w:cs="Arial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B64817">
        <w:rPr>
          <w:rFonts w:ascii="Arial" w:hAnsi="Arial" w:cs="Arial"/>
        </w:rPr>
        <w:t xml:space="preserve">, </w:t>
      </w:r>
      <w:proofErr w:type="spellStart"/>
      <w:r w:rsidRPr="00B64817">
        <w:rPr>
          <w:rFonts w:ascii="Arial" w:hAnsi="Arial" w:cs="Arial"/>
        </w:rPr>
        <w:t>СанПин</w:t>
      </w:r>
      <w:proofErr w:type="spellEnd"/>
      <w:r w:rsidRPr="00B64817">
        <w:rPr>
          <w:rFonts w:ascii="Arial" w:hAnsi="Arial" w:cs="Arial"/>
        </w:rPr>
        <w:t xml:space="preserve"> 42-128-4690-88 «Санитарные правила содержания территорий населенных мест», </w:t>
      </w:r>
      <w:proofErr w:type="gramStart"/>
      <w:r w:rsidRPr="00B64817">
        <w:rPr>
          <w:rFonts w:ascii="Arial" w:hAnsi="Arial" w:cs="Arial"/>
        </w:rPr>
        <w:t>утвержденными</w:t>
      </w:r>
      <w:proofErr w:type="gramEnd"/>
      <w:r w:rsidRPr="00B64817">
        <w:rPr>
          <w:rFonts w:ascii="Arial" w:hAnsi="Arial" w:cs="Arial"/>
        </w:rPr>
        <w:t xml:space="preserve"> Минздравом СССР 05.08.1988 года № 4690.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</w:p>
    <w:p w:rsidR="003930FC" w:rsidRDefault="003930FC" w:rsidP="003930FC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2. Цели, задачи и функции Комиссии</w:t>
      </w:r>
    </w:p>
    <w:p w:rsidR="003930FC" w:rsidRPr="00B64817" w:rsidRDefault="003930FC" w:rsidP="003930FC">
      <w:pPr>
        <w:jc w:val="center"/>
        <w:rPr>
          <w:rFonts w:ascii="Arial" w:hAnsi="Arial" w:cs="Arial"/>
        </w:rPr>
      </w:pP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</w:t>
      </w:r>
      <w:r w:rsidRPr="001359D2">
        <w:rPr>
          <w:rFonts w:ascii="Arial" w:hAnsi="Arial" w:cs="Arial"/>
        </w:rPr>
        <w:t xml:space="preserve">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</w:t>
      </w:r>
      <w:r w:rsidRPr="00B64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Горшеченского</w:t>
      </w:r>
      <w:r w:rsidRPr="00B64817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B64817">
        <w:rPr>
          <w:rFonts w:ascii="Arial" w:hAnsi="Arial" w:cs="Arial"/>
        </w:rPr>
        <w:t xml:space="preserve"> Курской области.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организация выездов на места размещения контейнерных площадок с целью их дальнейшего согласования;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- внесение предложений, направленных на определение площадок (мест размещения) для установки контейнеров.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</w:p>
    <w:p w:rsidR="003930FC" w:rsidRDefault="003930FC" w:rsidP="003930FC">
      <w:pPr>
        <w:jc w:val="center"/>
        <w:rPr>
          <w:rFonts w:ascii="Arial" w:hAnsi="Arial" w:cs="Arial"/>
        </w:rPr>
      </w:pPr>
    </w:p>
    <w:p w:rsidR="003930FC" w:rsidRDefault="003930FC" w:rsidP="003930FC">
      <w:pPr>
        <w:jc w:val="center"/>
        <w:rPr>
          <w:rFonts w:ascii="Arial" w:hAnsi="Arial" w:cs="Arial"/>
        </w:rPr>
      </w:pPr>
    </w:p>
    <w:p w:rsidR="003930FC" w:rsidRDefault="003930FC" w:rsidP="003930FC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3. Организация работы Комиссии</w:t>
      </w:r>
    </w:p>
    <w:p w:rsidR="003930FC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3.1. Положение о Комиссии, ее </w:t>
      </w:r>
      <w:r>
        <w:rPr>
          <w:rFonts w:ascii="Arial" w:hAnsi="Arial" w:cs="Arial"/>
        </w:rPr>
        <w:t>численный и персональный состав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утверждается и изменяется постановлением </w:t>
      </w:r>
      <w:r>
        <w:rPr>
          <w:rFonts w:ascii="Arial" w:hAnsi="Arial" w:cs="Arial"/>
        </w:rPr>
        <w:t xml:space="preserve">Администрации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Горшеченского</w:t>
      </w:r>
      <w:r w:rsidRPr="00B64817">
        <w:rPr>
          <w:rFonts w:ascii="Arial" w:hAnsi="Arial" w:cs="Arial"/>
        </w:rPr>
        <w:t xml:space="preserve"> района Курской области. Комиссия состоит из председателя, заместителя председателя, секретаря и членов Комиссии.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3.4. Заседания Комиссии проводятся по мере необходимости.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Председатель Комиссии: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время проведения выездных заседаний Комиссии и круг вопросов, вносимых на ее рассмотрение;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повестку и проводит заседания Комиссии.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В отсутствие председателя Комиссии его обязанности исполняет заместитель председателя Комиссии.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Секретарь Комиссии: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формирует пакет документов на рассмотрение Комиссией;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ведет и оформляет протоколы заседаний Комиссии;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при организации выездного заседания Комиссии извещает членов Комиссии о дате и времени заседания;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3930FC" w:rsidRPr="00B64817" w:rsidRDefault="003930FC" w:rsidP="00393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3.10. Акт об определении места размещения конт</w:t>
      </w:r>
      <w:r>
        <w:rPr>
          <w:rFonts w:ascii="Arial" w:hAnsi="Arial" w:cs="Arial"/>
        </w:rPr>
        <w:t xml:space="preserve">ейнерной площадки утверждается Главой </w:t>
      </w:r>
      <w:r w:rsidR="002E3A49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Горшеченского</w:t>
      </w:r>
      <w:r w:rsidRPr="00B64817">
        <w:rPr>
          <w:rFonts w:ascii="Arial" w:hAnsi="Arial" w:cs="Arial"/>
        </w:rPr>
        <w:t xml:space="preserve"> района Курской области. Утвержденный акт служит основанием для размещения контейнерной площадки.</w:t>
      </w:r>
    </w:p>
    <w:p w:rsidR="003930FC" w:rsidRPr="00EC094E" w:rsidRDefault="002E3A49" w:rsidP="00393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3930FC" w:rsidRPr="00B64817">
        <w:rPr>
          <w:rFonts w:ascii="Arial" w:hAnsi="Arial" w:cs="Arial"/>
        </w:rPr>
        <w:t>риложение № 3</w:t>
      </w:r>
    </w:p>
    <w:p w:rsidR="003930FC" w:rsidRPr="00F76EDA" w:rsidRDefault="003930FC" w:rsidP="003930FC">
      <w:pPr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  <w:color w:val="000000" w:themeColor="text1"/>
        </w:rPr>
      </w:pPr>
      <w:r w:rsidRPr="00F76EDA">
        <w:rPr>
          <w:rFonts w:ascii="Arial" w:hAnsi="Arial" w:cs="Arial"/>
          <w:color w:val="000000" w:themeColor="text1"/>
        </w:rPr>
        <w:br/>
        <w:t xml:space="preserve">к </w:t>
      </w:r>
      <w:r w:rsidRPr="00F76EDA">
        <w:rPr>
          <w:rFonts w:ascii="Arial" w:hAnsi="Arial" w:cs="Arial"/>
          <w:bCs/>
          <w:color w:val="000000" w:themeColor="text1"/>
        </w:rPr>
        <w:t>постановлению</w:t>
      </w:r>
      <w:r w:rsidRPr="00F76EDA">
        <w:rPr>
          <w:rFonts w:ascii="Arial" w:hAnsi="Arial" w:cs="Arial"/>
          <w:color w:val="000000" w:themeColor="text1"/>
        </w:rPr>
        <w:t xml:space="preserve"> администрации</w:t>
      </w:r>
    </w:p>
    <w:p w:rsidR="003930FC" w:rsidRPr="00F76EDA" w:rsidRDefault="002E3A49" w:rsidP="003930FC">
      <w:pPr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Среднеапоченского сельсовета </w:t>
      </w:r>
      <w:r w:rsidR="003930FC">
        <w:rPr>
          <w:rFonts w:ascii="Arial" w:hAnsi="Arial" w:cs="Arial"/>
          <w:color w:val="000000" w:themeColor="text1"/>
        </w:rPr>
        <w:br/>
        <w:t>от</w:t>
      </w:r>
      <w:r w:rsidR="003930FC" w:rsidRPr="00F76EDA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30</w:t>
      </w:r>
      <w:r w:rsidR="003930FC">
        <w:rPr>
          <w:rFonts w:ascii="Arial" w:hAnsi="Arial" w:cs="Arial"/>
          <w:color w:val="000000" w:themeColor="text1"/>
        </w:rPr>
        <w:t>.10.</w:t>
      </w:r>
      <w:r w:rsidR="003930FC" w:rsidRPr="00F76EDA">
        <w:rPr>
          <w:rFonts w:ascii="Arial" w:hAnsi="Arial" w:cs="Arial"/>
          <w:color w:val="000000" w:themeColor="text1"/>
        </w:rPr>
        <w:t>2018 г. №</w:t>
      </w:r>
      <w:r>
        <w:rPr>
          <w:rFonts w:ascii="Arial" w:hAnsi="Arial" w:cs="Arial"/>
          <w:color w:val="000000" w:themeColor="text1"/>
        </w:rPr>
        <w:t>56</w:t>
      </w:r>
      <w:r w:rsidR="003930FC" w:rsidRPr="00F76EDA">
        <w:rPr>
          <w:rFonts w:ascii="Arial" w:hAnsi="Arial" w:cs="Arial"/>
          <w:color w:val="000000" w:themeColor="text1"/>
        </w:rPr>
        <w:t xml:space="preserve"> </w:t>
      </w:r>
    </w:p>
    <w:p w:rsidR="003930FC" w:rsidRPr="00EC094E" w:rsidRDefault="003930FC" w:rsidP="003930FC">
      <w:pPr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  <w:color w:val="26282F"/>
        </w:rPr>
      </w:pPr>
    </w:p>
    <w:p w:rsidR="003930FC" w:rsidRPr="00EC094E" w:rsidRDefault="003930FC" w:rsidP="003930FC">
      <w:pPr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  <w:color w:val="26282F"/>
        </w:rPr>
      </w:pPr>
    </w:p>
    <w:p w:rsidR="003930FC" w:rsidRPr="00EC094E" w:rsidRDefault="003930FC" w:rsidP="003930FC">
      <w:pPr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  <w:b/>
          <w:bCs/>
          <w:color w:val="000000"/>
          <w:u w:val="single"/>
        </w:rPr>
      </w:pPr>
    </w:p>
    <w:p w:rsidR="003930FC" w:rsidRPr="00EC094E" w:rsidRDefault="003930FC" w:rsidP="003930FC">
      <w:pPr>
        <w:jc w:val="center"/>
        <w:rPr>
          <w:rFonts w:ascii="Arial" w:hAnsi="Arial" w:cs="Arial"/>
          <w:b/>
        </w:rPr>
      </w:pPr>
      <w:r w:rsidRPr="00EC094E">
        <w:rPr>
          <w:rFonts w:ascii="Arial" w:hAnsi="Arial" w:cs="Arial"/>
          <w:b/>
        </w:rPr>
        <w:t xml:space="preserve">Планируемые места размещения </w:t>
      </w:r>
      <w:r w:rsidRPr="00EC094E">
        <w:rPr>
          <w:rFonts w:ascii="Arial" w:hAnsi="Arial" w:cs="Arial"/>
          <w:b/>
          <w:sz w:val="28"/>
          <w:szCs w:val="28"/>
        </w:rPr>
        <w:t xml:space="preserve"> </w:t>
      </w:r>
      <w:r w:rsidRPr="00EC094E">
        <w:rPr>
          <w:rFonts w:ascii="Arial" w:hAnsi="Arial" w:cs="Arial"/>
          <w:b/>
        </w:rPr>
        <w:t xml:space="preserve">контейнерных площадок </w:t>
      </w:r>
    </w:p>
    <w:p w:rsidR="003930FC" w:rsidRPr="00EC094E" w:rsidRDefault="003930FC" w:rsidP="003930FC">
      <w:pPr>
        <w:jc w:val="center"/>
        <w:rPr>
          <w:rFonts w:ascii="Arial" w:hAnsi="Arial" w:cs="Arial"/>
          <w:b/>
        </w:rPr>
      </w:pPr>
      <w:r w:rsidRPr="00EC094E">
        <w:rPr>
          <w:rFonts w:ascii="Arial" w:hAnsi="Arial" w:cs="Arial"/>
          <w:b/>
        </w:rPr>
        <w:t xml:space="preserve">на территории  </w:t>
      </w:r>
      <w:r w:rsidR="002E3A49">
        <w:rPr>
          <w:rFonts w:ascii="Arial" w:hAnsi="Arial" w:cs="Arial"/>
          <w:b/>
        </w:rPr>
        <w:t>Среднеапоченского</w:t>
      </w:r>
      <w:r w:rsidRPr="00EC094E">
        <w:rPr>
          <w:rFonts w:ascii="Arial" w:hAnsi="Arial" w:cs="Arial"/>
          <w:b/>
        </w:rPr>
        <w:t xml:space="preserve"> сельсовета Горшеченского района Курской области</w:t>
      </w:r>
    </w:p>
    <w:p w:rsidR="003930FC" w:rsidRPr="00EC094E" w:rsidRDefault="003930FC" w:rsidP="003930F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3103"/>
        <w:gridCol w:w="5245"/>
      </w:tblGrid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 xml:space="preserve">№ </w:t>
            </w:r>
          </w:p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gramStart"/>
            <w:r w:rsidRPr="00EC094E">
              <w:rPr>
                <w:rFonts w:ascii="Arial" w:hAnsi="Arial" w:cs="Arial"/>
              </w:rPr>
              <w:t>П</w:t>
            </w:r>
            <w:proofErr w:type="gramEnd"/>
            <w:r w:rsidRPr="00EC094E">
              <w:rPr>
                <w:rFonts w:ascii="Arial" w:hAnsi="Arial" w:cs="Arial"/>
              </w:rPr>
              <w:t>/П</w:t>
            </w:r>
          </w:p>
        </w:tc>
        <w:tc>
          <w:tcPr>
            <w:tcW w:w="3103" w:type="dxa"/>
          </w:tcPr>
          <w:p w:rsidR="003930FC" w:rsidRPr="00EC094E" w:rsidRDefault="003930FC" w:rsidP="00F1275D">
            <w:pPr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 xml:space="preserve">      Наименование населенного пункта</w:t>
            </w:r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Адрес площадки</w:t>
            </w:r>
          </w:p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(место сбора и накопления отходов)</w:t>
            </w:r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1</w:t>
            </w:r>
          </w:p>
        </w:tc>
        <w:tc>
          <w:tcPr>
            <w:tcW w:w="3103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 w:rsidRPr="00EC094E">
              <w:rPr>
                <w:rFonts w:ascii="Arial" w:hAnsi="Arial" w:cs="Arial"/>
              </w:rPr>
              <w:t>с</w:t>
            </w:r>
            <w:proofErr w:type="gramStart"/>
            <w:r w:rsidRPr="00EC094E">
              <w:rPr>
                <w:rFonts w:ascii="Arial" w:hAnsi="Arial" w:cs="Arial"/>
              </w:rPr>
              <w:t>.С</w:t>
            </w:r>
            <w:proofErr w:type="gramEnd"/>
            <w:r w:rsidR="002E3A49">
              <w:rPr>
                <w:rFonts w:ascii="Arial" w:hAnsi="Arial" w:cs="Arial"/>
              </w:rPr>
              <w:t>редние</w:t>
            </w:r>
            <w:proofErr w:type="spellEnd"/>
            <w:r w:rsidR="002E3A49">
              <w:rPr>
                <w:rFonts w:ascii="Arial" w:hAnsi="Arial" w:cs="Arial"/>
              </w:rPr>
              <w:t xml:space="preserve"> Апочки</w:t>
            </w:r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 xml:space="preserve"> ул. </w:t>
            </w:r>
            <w:r w:rsidR="002E3A49">
              <w:rPr>
                <w:rFonts w:ascii="Arial" w:hAnsi="Arial" w:cs="Arial"/>
              </w:rPr>
              <w:t>Советская</w:t>
            </w:r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2</w:t>
            </w:r>
          </w:p>
        </w:tc>
        <w:tc>
          <w:tcPr>
            <w:tcW w:w="3103" w:type="dxa"/>
          </w:tcPr>
          <w:p w:rsidR="003930FC" w:rsidRPr="00EC094E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.Ш</w:t>
            </w:r>
            <w:proofErr w:type="gramEnd"/>
            <w:r>
              <w:rPr>
                <w:rFonts w:ascii="Arial" w:hAnsi="Arial" w:cs="Arial"/>
              </w:rPr>
              <w:t>ляховы</w:t>
            </w:r>
            <w:proofErr w:type="spellEnd"/>
            <w:r>
              <w:rPr>
                <w:rFonts w:ascii="Arial" w:hAnsi="Arial" w:cs="Arial"/>
              </w:rPr>
              <w:t xml:space="preserve"> Дворы</w:t>
            </w:r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E3A49">
              <w:rPr>
                <w:rFonts w:ascii="Arial" w:hAnsi="Arial" w:cs="Arial"/>
              </w:rPr>
              <w:t>Х</w:t>
            </w:r>
            <w:proofErr w:type="gramEnd"/>
            <w:r w:rsidR="002E3A49">
              <w:rPr>
                <w:rFonts w:ascii="Arial" w:hAnsi="Arial" w:cs="Arial"/>
              </w:rPr>
              <w:t>уторская</w:t>
            </w:r>
            <w:proofErr w:type="spellEnd"/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3</w:t>
            </w:r>
          </w:p>
        </w:tc>
        <w:tc>
          <w:tcPr>
            <w:tcW w:w="3103" w:type="dxa"/>
          </w:tcPr>
          <w:p w:rsidR="003930FC" w:rsidRPr="00EC094E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реднедорожное</w:t>
            </w:r>
            <w:proofErr w:type="spellEnd"/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</w:t>
            </w:r>
            <w:r w:rsidR="002E3A49">
              <w:rPr>
                <w:rFonts w:ascii="Arial" w:hAnsi="Arial" w:cs="Arial"/>
              </w:rPr>
              <w:t xml:space="preserve"> Центральная</w:t>
            </w:r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4</w:t>
            </w:r>
          </w:p>
        </w:tc>
        <w:tc>
          <w:tcPr>
            <w:tcW w:w="3103" w:type="dxa"/>
          </w:tcPr>
          <w:p w:rsidR="003930FC" w:rsidRPr="00EC094E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оловище</w:t>
            </w:r>
            <w:proofErr w:type="spellEnd"/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EC094E">
              <w:rPr>
                <w:rFonts w:ascii="Arial" w:hAnsi="Arial" w:cs="Arial"/>
              </w:rPr>
              <w:t xml:space="preserve">л. </w:t>
            </w:r>
            <w:r w:rsidR="002E3A49">
              <w:rPr>
                <w:rFonts w:ascii="Arial" w:hAnsi="Arial" w:cs="Arial"/>
              </w:rPr>
              <w:t>Почтовая</w:t>
            </w:r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5</w:t>
            </w:r>
          </w:p>
        </w:tc>
        <w:tc>
          <w:tcPr>
            <w:tcW w:w="3103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 w:rsidRPr="00EC094E">
              <w:rPr>
                <w:rFonts w:ascii="Arial" w:hAnsi="Arial" w:cs="Arial"/>
              </w:rPr>
              <w:t>д</w:t>
            </w:r>
            <w:proofErr w:type="gramStart"/>
            <w:r w:rsidRPr="00EC094E">
              <w:rPr>
                <w:rFonts w:ascii="Arial" w:hAnsi="Arial" w:cs="Arial"/>
              </w:rPr>
              <w:t>.</w:t>
            </w:r>
            <w:r w:rsidR="002E3A49">
              <w:rPr>
                <w:rFonts w:ascii="Arial" w:hAnsi="Arial" w:cs="Arial"/>
              </w:rPr>
              <w:t>Д</w:t>
            </w:r>
            <w:proofErr w:type="gramEnd"/>
            <w:r w:rsidR="002E3A49">
              <w:rPr>
                <w:rFonts w:ascii="Arial" w:hAnsi="Arial" w:cs="Arial"/>
              </w:rPr>
              <w:t>егтярное</w:t>
            </w:r>
            <w:proofErr w:type="spellEnd"/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E3A49">
              <w:rPr>
                <w:rFonts w:ascii="Arial" w:hAnsi="Arial" w:cs="Arial"/>
              </w:rPr>
              <w:t>Б</w:t>
            </w:r>
            <w:proofErr w:type="gramEnd"/>
            <w:r w:rsidR="002E3A49">
              <w:rPr>
                <w:rFonts w:ascii="Arial" w:hAnsi="Arial" w:cs="Arial"/>
              </w:rPr>
              <w:t>ерегвая</w:t>
            </w:r>
            <w:proofErr w:type="spellEnd"/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6</w:t>
            </w:r>
          </w:p>
        </w:tc>
        <w:tc>
          <w:tcPr>
            <w:tcW w:w="3103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 w:rsidRPr="00EC094E">
              <w:rPr>
                <w:rFonts w:ascii="Arial" w:hAnsi="Arial" w:cs="Arial"/>
              </w:rPr>
              <w:t>д</w:t>
            </w:r>
            <w:proofErr w:type="gramStart"/>
            <w:r w:rsidRPr="00EC094E">
              <w:rPr>
                <w:rFonts w:ascii="Arial" w:hAnsi="Arial" w:cs="Arial"/>
              </w:rPr>
              <w:t>.</w:t>
            </w:r>
            <w:r w:rsidR="002E3A49">
              <w:rPr>
                <w:rFonts w:ascii="Arial" w:hAnsi="Arial" w:cs="Arial"/>
              </w:rPr>
              <w:t>Б</w:t>
            </w:r>
            <w:proofErr w:type="gramEnd"/>
            <w:r w:rsidR="002E3A49">
              <w:rPr>
                <w:rFonts w:ascii="Arial" w:hAnsi="Arial" w:cs="Arial"/>
              </w:rPr>
              <w:t>елгородка</w:t>
            </w:r>
            <w:proofErr w:type="spellEnd"/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E3A49">
              <w:rPr>
                <w:rFonts w:ascii="Arial" w:hAnsi="Arial" w:cs="Arial"/>
              </w:rPr>
              <w:t>П</w:t>
            </w:r>
            <w:proofErr w:type="gramEnd"/>
            <w:r w:rsidR="002E3A49">
              <w:rPr>
                <w:rFonts w:ascii="Arial" w:hAnsi="Arial" w:cs="Arial"/>
              </w:rPr>
              <w:t>олевая</w:t>
            </w:r>
            <w:proofErr w:type="spellEnd"/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r w:rsidRPr="00EC094E">
              <w:rPr>
                <w:rFonts w:ascii="Arial" w:hAnsi="Arial" w:cs="Arial"/>
              </w:rPr>
              <w:t>7</w:t>
            </w:r>
          </w:p>
        </w:tc>
        <w:tc>
          <w:tcPr>
            <w:tcW w:w="3103" w:type="dxa"/>
          </w:tcPr>
          <w:p w:rsidR="003930FC" w:rsidRPr="00EC094E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ерхняя</w:t>
            </w:r>
            <w:proofErr w:type="spellEnd"/>
            <w:r>
              <w:rPr>
                <w:rFonts w:ascii="Arial" w:hAnsi="Arial" w:cs="Arial"/>
              </w:rPr>
              <w:t xml:space="preserve"> Клещенка</w:t>
            </w:r>
          </w:p>
        </w:tc>
        <w:tc>
          <w:tcPr>
            <w:tcW w:w="5245" w:type="dxa"/>
          </w:tcPr>
          <w:p w:rsidR="003930FC" w:rsidRPr="00EC094E" w:rsidRDefault="003930FC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E3A49">
              <w:rPr>
                <w:rFonts w:ascii="Arial" w:hAnsi="Arial" w:cs="Arial"/>
              </w:rPr>
              <w:t>О</w:t>
            </w:r>
            <w:proofErr w:type="gramEnd"/>
            <w:r w:rsidR="002E3A49">
              <w:rPr>
                <w:rFonts w:ascii="Arial" w:hAnsi="Arial" w:cs="Arial"/>
              </w:rPr>
              <w:t>ктябрьская</w:t>
            </w:r>
            <w:proofErr w:type="spellEnd"/>
          </w:p>
        </w:tc>
      </w:tr>
      <w:tr w:rsidR="003930FC" w:rsidRPr="00EC094E" w:rsidTr="00F1275D">
        <w:tc>
          <w:tcPr>
            <w:tcW w:w="974" w:type="dxa"/>
          </w:tcPr>
          <w:p w:rsidR="003930FC" w:rsidRPr="00EC094E" w:rsidRDefault="002E3A49" w:rsidP="00F12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03" w:type="dxa"/>
          </w:tcPr>
          <w:p w:rsidR="003930FC" w:rsidRPr="00EC094E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ижняя</w:t>
            </w:r>
            <w:proofErr w:type="spellEnd"/>
            <w:r>
              <w:rPr>
                <w:rFonts w:ascii="Arial" w:hAnsi="Arial" w:cs="Arial"/>
              </w:rPr>
              <w:t xml:space="preserve"> Клещенка</w:t>
            </w:r>
          </w:p>
        </w:tc>
        <w:tc>
          <w:tcPr>
            <w:tcW w:w="5245" w:type="dxa"/>
          </w:tcPr>
          <w:p w:rsidR="003930FC" w:rsidRPr="00EC094E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аречная</w:t>
            </w:r>
            <w:proofErr w:type="spellEnd"/>
          </w:p>
        </w:tc>
      </w:tr>
      <w:tr w:rsidR="002E3A49" w:rsidRPr="00EC094E" w:rsidTr="00F1275D">
        <w:tc>
          <w:tcPr>
            <w:tcW w:w="974" w:type="dxa"/>
          </w:tcPr>
          <w:p w:rsidR="002E3A49" w:rsidRDefault="002E3A49" w:rsidP="00F12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03" w:type="dxa"/>
          </w:tcPr>
          <w:p w:rsidR="002E3A49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ыселки</w:t>
            </w:r>
            <w:proofErr w:type="spellEnd"/>
          </w:p>
        </w:tc>
        <w:tc>
          <w:tcPr>
            <w:tcW w:w="5245" w:type="dxa"/>
          </w:tcPr>
          <w:p w:rsidR="002E3A49" w:rsidRDefault="002E3A49" w:rsidP="00F127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уговая</w:t>
            </w:r>
            <w:proofErr w:type="spellEnd"/>
          </w:p>
        </w:tc>
      </w:tr>
    </w:tbl>
    <w:p w:rsidR="003930FC" w:rsidRDefault="003930FC" w:rsidP="003930FC"/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2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A49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0F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5A93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3852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0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0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1816</Words>
  <Characters>10354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dcterms:created xsi:type="dcterms:W3CDTF">2018-11-02T13:36:00Z</dcterms:created>
  <dcterms:modified xsi:type="dcterms:W3CDTF">2018-11-06T12:28:00Z</dcterms:modified>
</cp:coreProperties>
</file>