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BE" w:rsidRPr="00335A63" w:rsidRDefault="00BB6DBE" w:rsidP="00335A6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B6DBE" w:rsidRPr="00CA0E11" w:rsidRDefault="00BB6DBE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СОБРАНИЕ  ДЕПУТАТОВ</w:t>
      </w:r>
    </w:p>
    <w:p w:rsidR="00BB6DBE" w:rsidRPr="00CA0E11" w:rsidRDefault="00BB6DBE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 СЕЛЬСОВЕТА</w:t>
      </w:r>
    </w:p>
    <w:p w:rsidR="00BB6DBE" w:rsidRPr="00CA0E11" w:rsidRDefault="00BB6DBE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:rsidR="00BB6DBE" w:rsidRPr="00CA0E11" w:rsidRDefault="00BB6DBE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BB6DBE" w:rsidRPr="00CA0E11" w:rsidRDefault="00BB6DBE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B6DBE" w:rsidRPr="00CA0E11" w:rsidRDefault="00BB6DBE" w:rsidP="00CA0E1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РЕШЕНИЕ</w:t>
      </w:r>
    </w:p>
    <w:p w:rsidR="00BB6DBE" w:rsidRPr="00CA0E11" w:rsidRDefault="00BB6DBE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BB6DBE" w:rsidRPr="00E11C81" w:rsidRDefault="00BB6DBE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BA6300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2 ноября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 </w:t>
      </w:r>
      <w:r w:rsidR="00E51283">
        <w:rPr>
          <w:rFonts w:ascii="Arial" w:hAnsi="Arial" w:cs="Arial"/>
          <w:b/>
          <w:bCs/>
          <w:sz w:val="32"/>
          <w:szCs w:val="32"/>
        </w:rPr>
        <w:t xml:space="preserve">2018 г.     </w:t>
      </w:r>
      <w:bookmarkStart w:id="0" w:name="_GoBack"/>
      <w:bookmarkEnd w:id="0"/>
      <w:r w:rsidR="00BA6300">
        <w:rPr>
          <w:rFonts w:ascii="Arial" w:hAnsi="Arial" w:cs="Arial"/>
          <w:b/>
          <w:bCs/>
          <w:sz w:val="32"/>
          <w:szCs w:val="32"/>
        </w:rPr>
        <w:t xml:space="preserve"> № </w:t>
      </w:r>
      <w:r>
        <w:rPr>
          <w:rFonts w:ascii="Arial" w:hAnsi="Arial" w:cs="Arial"/>
          <w:b/>
          <w:bCs/>
          <w:sz w:val="32"/>
          <w:szCs w:val="32"/>
        </w:rPr>
        <w:t>139</w:t>
      </w:r>
    </w:p>
    <w:p w:rsidR="00BB6DBE" w:rsidRPr="00CA0E11" w:rsidRDefault="00BB6DBE" w:rsidP="00CA0E11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</w:rPr>
      </w:pPr>
    </w:p>
    <w:p w:rsidR="00BB6DBE" w:rsidRPr="00CA0E11" w:rsidRDefault="00BB6DBE" w:rsidP="00CA0E1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</w:t>
      </w:r>
    </w:p>
    <w:p w:rsidR="00BB6DBE" w:rsidRPr="00CA0E11" w:rsidRDefault="00BB6DBE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BB6DBE" w:rsidRPr="00CA0E11" w:rsidRDefault="00BB6DBE" w:rsidP="00BA630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A0E11">
        <w:rPr>
          <w:rFonts w:ascii="Arial" w:hAnsi="Arial" w:cs="Arial"/>
          <w:b/>
          <w:bCs/>
          <w:sz w:val="32"/>
          <w:szCs w:val="32"/>
        </w:rPr>
        <w:t xml:space="preserve">в решение Собрания депутатов </w:t>
      </w:r>
      <w:r>
        <w:rPr>
          <w:rFonts w:ascii="Arial" w:hAnsi="Arial" w:cs="Arial"/>
          <w:b/>
          <w:bCs/>
          <w:sz w:val="32"/>
          <w:szCs w:val="32"/>
        </w:rPr>
        <w:t xml:space="preserve">Среднеапоченского </w:t>
      </w:r>
      <w:r w:rsidRPr="00CA0E11">
        <w:rPr>
          <w:rFonts w:ascii="Arial" w:hAnsi="Arial" w:cs="Arial"/>
          <w:b/>
          <w:bCs/>
          <w:sz w:val="32"/>
          <w:szCs w:val="32"/>
        </w:rPr>
        <w:t>сельсовета</w:t>
      </w:r>
      <w:r w:rsidR="00BA6300">
        <w:rPr>
          <w:rFonts w:ascii="Arial" w:hAnsi="Arial" w:cs="Arial"/>
          <w:b/>
          <w:bCs/>
          <w:sz w:val="32"/>
          <w:szCs w:val="32"/>
        </w:rPr>
        <w:t xml:space="preserve"> 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Горшеченского района Курской области </w:t>
      </w:r>
      <w:r w:rsidR="00BA6300">
        <w:rPr>
          <w:rFonts w:ascii="Arial" w:hAnsi="Arial" w:cs="Arial"/>
          <w:b/>
          <w:bCs/>
          <w:sz w:val="32"/>
          <w:szCs w:val="32"/>
        </w:rPr>
        <w:t xml:space="preserve">от 30 ноября 2017г №99 </w:t>
      </w:r>
      <w:r w:rsidRPr="00CA0E11">
        <w:rPr>
          <w:rFonts w:ascii="Arial" w:hAnsi="Arial" w:cs="Arial"/>
          <w:b/>
          <w:bCs/>
          <w:sz w:val="32"/>
          <w:szCs w:val="32"/>
        </w:rPr>
        <w:t>«О бюджете</w:t>
      </w:r>
    </w:p>
    <w:p w:rsidR="00BB6DBE" w:rsidRPr="00CA0E11" w:rsidRDefault="00BB6DBE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сельсовета  Горшеченского района</w:t>
      </w:r>
    </w:p>
    <w:p w:rsidR="00BB6DBE" w:rsidRPr="00CA0E11" w:rsidRDefault="00BB6DBE" w:rsidP="00CA0E1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Курской области на 2018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sz w:val="32"/>
          <w:szCs w:val="32"/>
        </w:rPr>
        <w:t xml:space="preserve"> и плановый период 2019 и 2020 годов</w:t>
      </w:r>
      <w:r w:rsidRPr="00CA0E11">
        <w:rPr>
          <w:rFonts w:ascii="Arial" w:hAnsi="Arial" w:cs="Arial"/>
          <w:b/>
          <w:bCs/>
          <w:sz w:val="32"/>
          <w:szCs w:val="32"/>
        </w:rPr>
        <w:t xml:space="preserve"> »</w:t>
      </w:r>
    </w:p>
    <w:p w:rsidR="00BB6DBE" w:rsidRPr="00CA0E11" w:rsidRDefault="00BB6DBE" w:rsidP="00CA0E11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BB6DBE" w:rsidRDefault="00BB6DBE" w:rsidP="00555CBB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A0E11">
        <w:rPr>
          <w:rFonts w:ascii="Arial" w:hAnsi="Arial" w:cs="Arial"/>
        </w:rPr>
        <w:t xml:space="preserve">Внести в решение Собрания депутатов </w:t>
      </w:r>
      <w:r>
        <w:rPr>
          <w:rFonts w:ascii="Arial" w:hAnsi="Arial" w:cs="Arial"/>
        </w:rPr>
        <w:t>Среднеапоченского сельсовета</w:t>
      </w:r>
    </w:p>
    <w:p w:rsidR="00BB6DBE" w:rsidRPr="00E11C81" w:rsidRDefault="00BB6DBE" w:rsidP="00CA0E11">
      <w:pPr>
        <w:autoSpaceDE w:val="0"/>
        <w:autoSpaceDN w:val="0"/>
        <w:jc w:val="both"/>
        <w:rPr>
          <w:rFonts w:ascii="Arial" w:hAnsi="Arial" w:cs="Arial"/>
        </w:rPr>
      </w:pPr>
      <w:r w:rsidRPr="00CA0E11">
        <w:rPr>
          <w:rFonts w:ascii="Arial" w:hAnsi="Arial" w:cs="Arial"/>
        </w:rPr>
        <w:t>Горшеченского</w:t>
      </w:r>
      <w:r>
        <w:rPr>
          <w:rFonts w:ascii="Arial" w:hAnsi="Arial" w:cs="Arial"/>
        </w:rPr>
        <w:t xml:space="preserve"> района Курской области от 30 ноября 2017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>а № 99</w:t>
      </w:r>
      <w:r w:rsidRPr="00CA0E11">
        <w:rPr>
          <w:rFonts w:ascii="Arial" w:hAnsi="Arial" w:cs="Arial"/>
        </w:rPr>
        <w:t xml:space="preserve"> «О бюджете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Горшеченског</w:t>
      </w:r>
      <w:r>
        <w:rPr>
          <w:rFonts w:ascii="Arial" w:hAnsi="Arial" w:cs="Arial"/>
        </w:rPr>
        <w:t>о района Курской области на 2018</w:t>
      </w:r>
      <w:r w:rsidRPr="00CA0E11">
        <w:rPr>
          <w:rFonts w:ascii="Arial" w:hAnsi="Arial" w:cs="Arial"/>
        </w:rPr>
        <w:t xml:space="preserve"> год</w:t>
      </w:r>
      <w:r>
        <w:rPr>
          <w:rFonts w:ascii="Arial" w:hAnsi="Arial" w:cs="Arial"/>
        </w:rPr>
        <w:t xml:space="preserve"> и плановый период 2019 и 2020 годов </w:t>
      </w:r>
      <w:r w:rsidRPr="00CA0E11">
        <w:rPr>
          <w:rFonts w:ascii="Arial" w:hAnsi="Arial" w:cs="Arial"/>
        </w:rPr>
        <w:t>» следующие изменения и дополнения в тексте решения</w:t>
      </w:r>
      <w:proofErr w:type="gramStart"/>
      <w:r w:rsidRPr="00CA0E11">
        <w:rPr>
          <w:rFonts w:ascii="Arial" w:hAnsi="Arial" w:cs="Arial"/>
        </w:rPr>
        <w:t xml:space="preserve"> :</w:t>
      </w:r>
      <w:proofErr w:type="gramEnd"/>
    </w:p>
    <w:p w:rsidR="00BB6DBE" w:rsidRDefault="00BB6DBE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E11C81"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sz w:val="24"/>
          <w:szCs w:val="24"/>
        </w:rPr>
        <w:t>1.Статью 1 Основные характеристики бюджета Среднеапоченского сельсовета на 2018 год изложить в новой редакции:</w:t>
      </w:r>
    </w:p>
    <w:p w:rsidR="00BB6DBE" w:rsidRDefault="00BB6DBE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Утвердить основные характеристики бюджета Среднеапоченского сельсовета на 2018 год</w:t>
      </w:r>
    </w:p>
    <w:p w:rsidR="00BB6DBE" w:rsidRDefault="00BB6DBE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BB6DBE" w:rsidRDefault="00BB6DBE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прогнозируемый общий объем доходов бюджета Среднеапоченского сельсовета в сумме  4058909 рублей</w:t>
      </w:r>
    </w:p>
    <w:p w:rsidR="00BB6DBE" w:rsidRDefault="00BB6DBE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BB6DBE" w:rsidRDefault="00BB6DBE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2)общий объем расходов бюджета Среднеапоченского сельсовета в сумме 4757231,43 рублей</w:t>
      </w:r>
    </w:p>
    <w:p w:rsidR="00BB6DBE" w:rsidRDefault="00BB6DBE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</w:p>
    <w:p w:rsidR="00BB6DBE" w:rsidRDefault="00BB6DBE" w:rsidP="0011396F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3)Дефицит бюджета Среднеапоченского сельсовета Горшеченского района Курской области в сумме 698322,43 рубля.</w:t>
      </w:r>
    </w:p>
    <w:p w:rsidR="00BB6DBE" w:rsidRDefault="00BB6DBE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 w:rsidRPr="00B8394A">
        <w:rPr>
          <w:rFonts w:ascii="Arial" w:hAnsi="Arial" w:cs="Arial"/>
          <w:sz w:val="24"/>
          <w:szCs w:val="24"/>
        </w:rPr>
        <w:t xml:space="preserve"> </w:t>
      </w:r>
    </w:p>
    <w:p w:rsidR="00BB6DBE" w:rsidRPr="00B8394A" w:rsidRDefault="00BB6DBE" w:rsidP="00B8394A">
      <w:pPr>
        <w:pStyle w:val="a8"/>
        <w:ind w:left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11C8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Приложения №№</w:t>
      </w:r>
      <w:r w:rsidRPr="00E11C8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5</w:t>
      </w:r>
      <w:r w:rsidRPr="00E11C81">
        <w:rPr>
          <w:rFonts w:ascii="Arial" w:hAnsi="Arial" w:cs="Arial"/>
          <w:sz w:val="24"/>
          <w:szCs w:val="24"/>
        </w:rPr>
        <w:t>,</w:t>
      </w:r>
      <w:r w:rsidRPr="00C71E23">
        <w:rPr>
          <w:rFonts w:ascii="Arial" w:hAnsi="Arial" w:cs="Arial"/>
          <w:sz w:val="24"/>
          <w:szCs w:val="24"/>
        </w:rPr>
        <w:t>9,</w:t>
      </w:r>
      <w:r w:rsidRPr="00B8394A">
        <w:rPr>
          <w:rFonts w:ascii="Arial" w:hAnsi="Arial" w:cs="Arial"/>
          <w:sz w:val="24"/>
          <w:szCs w:val="24"/>
        </w:rPr>
        <w:t>10,11 изложить в новой редакции (Прилагаются).</w:t>
      </w:r>
    </w:p>
    <w:p w:rsidR="00BB6DBE" w:rsidRPr="00CA0E11" w:rsidRDefault="00BB6DBE" w:rsidP="00B8394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A0E11">
        <w:rPr>
          <w:rFonts w:ascii="Arial" w:hAnsi="Arial" w:cs="Arial"/>
        </w:rPr>
        <w:t xml:space="preserve"> </w:t>
      </w:r>
    </w:p>
    <w:p w:rsidR="00BB6DBE" w:rsidRPr="00CA0E11" w:rsidRDefault="00BB6DBE" w:rsidP="00CA0E11">
      <w:pPr>
        <w:autoSpaceDE w:val="0"/>
        <w:autoSpaceDN w:val="0"/>
        <w:jc w:val="both"/>
        <w:rPr>
          <w:rFonts w:ascii="Arial" w:hAnsi="Arial" w:cs="Arial"/>
        </w:rPr>
      </w:pPr>
    </w:p>
    <w:p w:rsidR="00BB6DBE" w:rsidRDefault="00BB6DBE" w:rsidP="00BA6300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ab/>
        <w:t xml:space="preserve">                                                                                                     </w:t>
      </w:r>
    </w:p>
    <w:p w:rsidR="00BB6DBE" w:rsidRDefault="00BB6DBE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Председатель Собрания депутатов</w:t>
      </w:r>
    </w:p>
    <w:p w:rsidR="00BB6DBE" w:rsidRDefault="00BB6DBE" w:rsidP="005F43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Среднеапоченского сельсовета                                            </w:t>
      </w:r>
      <w:proofErr w:type="spellStart"/>
      <w:r>
        <w:rPr>
          <w:rFonts w:ascii="Arial" w:hAnsi="Arial" w:cs="Arial"/>
        </w:rPr>
        <w:t>Т.М.Сидорова</w:t>
      </w:r>
      <w:proofErr w:type="spellEnd"/>
    </w:p>
    <w:p w:rsidR="00BA6300" w:rsidRDefault="00BA6300" w:rsidP="005F43F8">
      <w:pPr>
        <w:rPr>
          <w:rFonts w:ascii="Arial" w:hAnsi="Arial" w:cs="Arial"/>
        </w:rPr>
      </w:pPr>
    </w:p>
    <w:p w:rsidR="00BA6300" w:rsidRPr="00CA0E11" w:rsidRDefault="00BA6300" w:rsidP="00BA6300">
      <w:pPr>
        <w:autoSpaceDE w:val="0"/>
        <w:autoSpaceDN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CA0E11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Среднеапоченского</w:t>
      </w:r>
      <w:r w:rsidRPr="00CA0E11">
        <w:rPr>
          <w:rFonts w:ascii="Arial" w:hAnsi="Arial" w:cs="Arial"/>
        </w:rPr>
        <w:t xml:space="preserve"> сельсовета                                                  </w:t>
      </w:r>
    </w:p>
    <w:p w:rsidR="00BA6300" w:rsidRPr="00CA0E11" w:rsidRDefault="00BA6300" w:rsidP="00BA6300">
      <w:pPr>
        <w:autoSpaceDE w:val="0"/>
        <w:autoSpaceDN w:val="0"/>
        <w:jc w:val="both"/>
        <w:outlineLvl w:val="0"/>
        <w:rPr>
          <w:rFonts w:ascii="Arial" w:hAnsi="Arial" w:cs="Arial"/>
        </w:rPr>
      </w:pPr>
      <w:r w:rsidRPr="00CA0E11">
        <w:rPr>
          <w:rFonts w:ascii="Arial" w:hAnsi="Arial" w:cs="Arial"/>
        </w:rPr>
        <w:t xml:space="preserve">          Горшеченского района                                       </w:t>
      </w:r>
      <w:r>
        <w:rPr>
          <w:rFonts w:ascii="Arial" w:hAnsi="Arial" w:cs="Arial"/>
        </w:rPr>
        <w:t xml:space="preserve">                    </w:t>
      </w:r>
      <w:proofErr w:type="spellStart"/>
      <w:r>
        <w:rPr>
          <w:rFonts w:ascii="Arial" w:hAnsi="Arial" w:cs="Arial"/>
        </w:rPr>
        <w:t>В.Н.Сверчкова</w:t>
      </w:r>
      <w:proofErr w:type="spellEnd"/>
      <w:r w:rsidRPr="00CA0E11">
        <w:rPr>
          <w:rFonts w:ascii="Arial" w:hAnsi="Arial" w:cs="Arial"/>
        </w:rPr>
        <w:t xml:space="preserve">                                                                         </w:t>
      </w:r>
    </w:p>
    <w:p w:rsidR="00BA6300" w:rsidRPr="005F43F8" w:rsidRDefault="00BA6300" w:rsidP="005F43F8">
      <w:pPr>
        <w:rPr>
          <w:rFonts w:ascii="Arial" w:hAnsi="Arial" w:cs="Arial"/>
        </w:rPr>
        <w:sectPr w:rsidR="00BA6300" w:rsidRPr="005F43F8" w:rsidSect="00BA6300">
          <w:pgSz w:w="11906" w:h="16838"/>
          <w:pgMar w:top="1134" w:right="1247" w:bottom="1134" w:left="1531" w:header="709" w:footer="709" w:gutter="0"/>
          <w:cols w:space="720"/>
          <w:docGrid w:linePitch="326"/>
        </w:sectPr>
      </w:pPr>
    </w:p>
    <w:p w:rsidR="00BA6300" w:rsidRDefault="00BA6300" w:rsidP="00BA6300">
      <w:pPr>
        <w:rPr>
          <w:rFonts w:ascii="Arial" w:hAnsi="Arial" w:cs="Arial"/>
        </w:rPr>
      </w:pPr>
    </w:p>
    <w:p w:rsidR="00BA6300" w:rsidRPr="00E51283" w:rsidRDefault="00BA6300" w:rsidP="00BA63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1283">
        <w:rPr>
          <w:rFonts w:ascii="Arial" w:hAnsi="Arial" w:cs="Arial"/>
        </w:rPr>
        <w:t xml:space="preserve">Приложение № 5 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                 </w:t>
      </w:r>
      <w:r w:rsidR="00E51283">
        <w:rPr>
          <w:rFonts w:ascii="Arial" w:hAnsi="Arial" w:cs="Arial"/>
        </w:rPr>
        <w:t xml:space="preserve">          </w:t>
      </w:r>
      <w:r w:rsidRPr="00E51283">
        <w:rPr>
          <w:rFonts w:ascii="Arial" w:hAnsi="Arial" w:cs="Arial"/>
        </w:rPr>
        <w:t xml:space="preserve">   к решению Собрания депутатов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  <w:color w:val="FF0000"/>
        </w:rPr>
        <w:t xml:space="preserve">                                                                                      </w:t>
      </w:r>
      <w:r w:rsidR="00E51283">
        <w:rPr>
          <w:rFonts w:ascii="Arial" w:hAnsi="Arial" w:cs="Arial"/>
          <w:color w:val="FF0000"/>
        </w:rPr>
        <w:t xml:space="preserve">                      </w:t>
      </w:r>
      <w:r w:rsidRPr="00E51283">
        <w:rPr>
          <w:rFonts w:ascii="Arial" w:hAnsi="Arial" w:cs="Arial"/>
          <w:color w:val="FF0000"/>
        </w:rPr>
        <w:t xml:space="preserve"> </w:t>
      </w:r>
      <w:r w:rsidRPr="00E51283">
        <w:rPr>
          <w:rFonts w:ascii="Arial" w:hAnsi="Arial" w:cs="Arial"/>
        </w:rPr>
        <w:t>от 02.11.2018  №139</w:t>
      </w:r>
    </w:p>
    <w:p w:rsidR="00BB6DBE" w:rsidRPr="0028612C" w:rsidRDefault="00BB6DBE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B6DBE" w:rsidRPr="0028612C" w:rsidRDefault="00BB6DBE" w:rsidP="00BA6300">
      <w:pPr>
        <w:autoSpaceDE w:val="0"/>
        <w:autoSpaceDN w:val="0"/>
        <w:jc w:val="right"/>
        <w:outlineLvl w:val="0"/>
        <w:rPr>
          <w:sz w:val="20"/>
          <w:szCs w:val="20"/>
        </w:rPr>
      </w:pPr>
      <w:r w:rsidRPr="0028612C">
        <w:rPr>
          <w:rFonts w:ascii="Courier New" w:hAnsi="Courier New" w:cs="Courier New"/>
          <w:b/>
          <w:bCs/>
        </w:rPr>
        <w:t xml:space="preserve">                                                  </w:t>
      </w:r>
    </w:p>
    <w:p w:rsidR="00BB6DBE" w:rsidRPr="0028612C" w:rsidRDefault="00BB6DBE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8"/>
          <w:szCs w:val="28"/>
        </w:rPr>
      </w:pPr>
      <w:r w:rsidRPr="0028612C">
        <w:rPr>
          <w:rFonts w:ascii="Arial" w:hAnsi="Arial" w:cs="Arial"/>
          <w:b/>
          <w:bCs/>
          <w:sz w:val="28"/>
          <w:szCs w:val="28"/>
        </w:rPr>
        <w:t xml:space="preserve">Поступления доходов в  бюджет </w:t>
      </w:r>
      <w:r>
        <w:rPr>
          <w:rFonts w:ascii="Arial" w:hAnsi="Arial" w:cs="Arial"/>
          <w:b/>
          <w:bCs/>
          <w:sz w:val="28"/>
          <w:szCs w:val="28"/>
        </w:rPr>
        <w:t>Среднеапоченского</w:t>
      </w:r>
      <w:r w:rsidRPr="0028612C">
        <w:rPr>
          <w:rFonts w:ascii="Arial" w:hAnsi="Arial" w:cs="Arial"/>
          <w:b/>
          <w:bCs/>
          <w:sz w:val="28"/>
          <w:szCs w:val="28"/>
        </w:rPr>
        <w:t xml:space="preserve"> сельсовета Горшеченско</w:t>
      </w:r>
      <w:r>
        <w:rPr>
          <w:rFonts w:ascii="Arial" w:hAnsi="Arial" w:cs="Arial"/>
          <w:b/>
          <w:bCs/>
          <w:sz w:val="28"/>
          <w:szCs w:val="28"/>
        </w:rPr>
        <w:t>го района Курской области в 2018</w:t>
      </w:r>
      <w:r w:rsidRPr="0028612C">
        <w:rPr>
          <w:rFonts w:ascii="Arial" w:hAnsi="Arial" w:cs="Arial"/>
          <w:b/>
          <w:bCs/>
          <w:sz w:val="28"/>
          <w:szCs w:val="28"/>
        </w:rPr>
        <w:t xml:space="preserve"> году</w:t>
      </w:r>
    </w:p>
    <w:p w:rsidR="00BB6DBE" w:rsidRPr="0028612C" w:rsidRDefault="00BB6DBE" w:rsidP="0028612C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 w:rsidRPr="0028612C">
        <w:rPr>
          <w:b/>
          <w:bCs/>
        </w:rPr>
        <w:t xml:space="preserve">                                                                                                              </w:t>
      </w:r>
      <w:r w:rsidRPr="0028612C">
        <w:t xml:space="preserve"> </w:t>
      </w:r>
      <w:r w:rsidRPr="0028612C">
        <w:rPr>
          <w:rFonts w:ascii="Arial" w:hAnsi="Arial" w:cs="Arial"/>
          <w:sz w:val="20"/>
          <w:szCs w:val="20"/>
        </w:rPr>
        <w:t>(рублей)</w:t>
      </w:r>
    </w:p>
    <w:tbl>
      <w:tblPr>
        <w:tblW w:w="10885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38"/>
        <w:gridCol w:w="1212"/>
      </w:tblGrid>
      <w:tr w:rsidR="00BB6DBE" w:rsidRPr="00E51283" w:rsidTr="00E51283">
        <w:trPr>
          <w:trHeight w:val="218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ind w:firstLine="8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  <w:p w:rsidR="00BB6DBE" w:rsidRPr="00E51283" w:rsidRDefault="00BB6DBE" w:rsidP="0028612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212" w:type="dxa"/>
          </w:tcPr>
          <w:p w:rsidR="00BB6DBE" w:rsidRPr="00E51283" w:rsidRDefault="00BB6DBE" w:rsidP="0028612C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 xml:space="preserve">     201</w:t>
            </w:r>
            <w:r w:rsidRPr="00E51283">
              <w:rPr>
                <w:rFonts w:ascii="Arial" w:hAnsi="Arial" w:cs="Arial"/>
                <w:snapToGrid w:val="0"/>
                <w:color w:val="000000"/>
                <w:lang w:val="en-US"/>
              </w:rPr>
              <w:t>7</w:t>
            </w:r>
          </w:p>
        </w:tc>
      </w:tr>
      <w:tr w:rsidR="00BB6DBE" w:rsidRPr="00E51283" w:rsidTr="00E51283">
        <w:trPr>
          <w:trHeight w:val="188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jc w:val="center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jc w:val="center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tabs>
                <w:tab w:val="center" w:pos="1595"/>
                <w:tab w:val="right" w:pos="2470"/>
              </w:tabs>
              <w:ind w:right="-702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 xml:space="preserve">3   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1 00 00000 00 0000 000</w:t>
            </w:r>
          </w:p>
        </w:tc>
        <w:tc>
          <w:tcPr>
            <w:tcW w:w="6838" w:type="dxa"/>
            <w:vAlign w:val="bottom"/>
          </w:tcPr>
          <w:p w:rsidR="00BB6DBE" w:rsidRPr="00E51283" w:rsidRDefault="00BB6DBE" w:rsidP="0028612C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1961805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1 01 00000 00 0000 000</w:t>
            </w:r>
          </w:p>
        </w:tc>
        <w:tc>
          <w:tcPr>
            <w:tcW w:w="6838" w:type="dxa"/>
            <w:vAlign w:val="bottom"/>
          </w:tcPr>
          <w:p w:rsidR="00BB6DBE" w:rsidRPr="00E51283" w:rsidRDefault="00BB6DBE" w:rsidP="0028612C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44283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1 01 02000 01 0000 110</w:t>
            </w:r>
          </w:p>
        </w:tc>
        <w:tc>
          <w:tcPr>
            <w:tcW w:w="6838" w:type="dxa"/>
            <w:vAlign w:val="bottom"/>
          </w:tcPr>
          <w:p w:rsidR="00BB6DBE" w:rsidRPr="00E51283" w:rsidRDefault="00BB6DBE" w:rsidP="0028612C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44283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1 01 02010 01 0000 110</w:t>
            </w:r>
          </w:p>
        </w:tc>
        <w:tc>
          <w:tcPr>
            <w:tcW w:w="6838" w:type="dxa"/>
            <w:vAlign w:val="bottom"/>
          </w:tcPr>
          <w:p w:rsidR="00BB6DBE" w:rsidRPr="00E51283" w:rsidRDefault="00BB6DBE" w:rsidP="0028612C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227.227 и 228 Налогового кодекса Российской Федерации 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C3199B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44147</w:t>
            </w:r>
          </w:p>
          <w:p w:rsidR="00BB6DBE" w:rsidRPr="00E51283" w:rsidRDefault="00BB6DBE" w:rsidP="0028612C">
            <w:pPr>
              <w:jc w:val="both"/>
              <w:rPr>
                <w:rFonts w:ascii="Arial" w:hAnsi="Arial" w:cs="Arial"/>
              </w:rPr>
            </w:pP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1 01 02020 01 0000 110</w:t>
            </w:r>
          </w:p>
        </w:tc>
        <w:tc>
          <w:tcPr>
            <w:tcW w:w="6838" w:type="dxa"/>
            <w:vAlign w:val="bottom"/>
          </w:tcPr>
          <w:p w:rsidR="00BB6DBE" w:rsidRPr="00E51283" w:rsidRDefault="00BB6DBE" w:rsidP="0028612C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44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1 01 02030 01 0000 110</w:t>
            </w:r>
          </w:p>
        </w:tc>
        <w:tc>
          <w:tcPr>
            <w:tcW w:w="6838" w:type="dxa"/>
            <w:vAlign w:val="bottom"/>
          </w:tcPr>
          <w:p w:rsidR="00BB6DBE" w:rsidRPr="00E51283" w:rsidRDefault="00BB6DBE" w:rsidP="0028612C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28612C">
            <w:pPr>
              <w:tabs>
                <w:tab w:val="center" w:pos="1595"/>
                <w:tab w:val="right" w:pos="2470"/>
              </w:tabs>
              <w:ind w:right="-702" w:firstLine="35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92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1 05 00000 00 0000 000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НАЛОГИ НА СОВОКУПНЫЙ ДОХОД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162943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1 05 03000 01 0000 110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162943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1 05 03010 01 0000 110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Единый сельскохозяйственный налог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28612C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162943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1 06 00000 00 0000 000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НАЛОГИ НА ИМУЩЕСТВО</w:t>
            </w:r>
          </w:p>
        </w:tc>
        <w:tc>
          <w:tcPr>
            <w:tcW w:w="1212" w:type="dxa"/>
            <w:vAlign w:val="bottom"/>
          </w:tcPr>
          <w:p w:rsidR="00BB6DBE" w:rsidRPr="00E51283" w:rsidRDefault="00BB6DBE" w:rsidP="00C3199B">
            <w:pPr>
              <w:tabs>
                <w:tab w:val="center" w:pos="1595"/>
                <w:tab w:val="right" w:pos="2470"/>
              </w:tabs>
              <w:ind w:right="-702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1469700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1 06 01000 00 0000 110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Налог на имущество физических лиц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81914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1 06 01030 10 0000 110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C3199B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81914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1 06 06000 00 0000 110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Земельный налог</w:t>
            </w:r>
          </w:p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tabs>
                <w:tab w:val="right" w:pos="820"/>
              </w:tabs>
              <w:ind w:firstLine="35"/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1387786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1 06 06030 00 0000 110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Земельный налог с организаций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1227746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1 06 06033 10 0000 110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1227746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1 06 06040 00 0000 110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Земельный налог с физических лиц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160040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1 06 06043 10 0000 110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E51283">
              <w:rPr>
                <w:rFonts w:ascii="Arial" w:hAnsi="Arial" w:cs="Arial"/>
                <w:snapToGrid w:val="0"/>
              </w:rPr>
              <w:lastRenderedPageBreak/>
              <w:t>сельских поселений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lastRenderedPageBreak/>
              <w:t>160040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lastRenderedPageBreak/>
              <w:t>111 00000 00 0000 000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Доходы от использования имущества,</w:t>
            </w:r>
            <w:r w:rsidR="00E51283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E51283">
              <w:rPr>
                <w:rFonts w:ascii="Arial" w:hAnsi="Arial" w:cs="Arial"/>
                <w:bCs/>
                <w:snapToGrid w:val="0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27098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111 05025 10 0000 120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proofErr w:type="gramStart"/>
            <w:r w:rsidRPr="00E51283">
              <w:rPr>
                <w:rFonts w:ascii="Arial" w:hAnsi="Arial" w:cs="Arial"/>
                <w:bCs/>
                <w:snapToGrid w:val="0"/>
              </w:rPr>
              <w:t>Доходы</w:t>
            </w:r>
            <w:proofErr w:type="gramEnd"/>
            <w:r w:rsidRPr="00E51283">
              <w:rPr>
                <w:rFonts w:ascii="Arial" w:hAnsi="Arial" w:cs="Arial"/>
                <w:bCs/>
                <w:snapToGrid w:val="0"/>
              </w:rPr>
              <w:t xml:space="preserve"> получаемые в виде арендной платы 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27098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1 13 00000 00 0000 000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bCs/>
                <w:snapToGrid w:val="0"/>
              </w:rPr>
            </w:pPr>
            <w:r w:rsidRPr="00E51283">
              <w:rPr>
                <w:rFonts w:ascii="Arial" w:hAnsi="Arial" w:cs="Arial"/>
                <w:bCs/>
                <w:snapToGrid w:val="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F43F8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15781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1 13 01000 00 0000 130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Доходы от оказания платных услуг (работ)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15781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 xml:space="preserve">1 13 01990 00 0000 130 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15781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  <w:vAlign w:val="center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1 13 01995 10 0000 130</w:t>
            </w:r>
          </w:p>
        </w:tc>
        <w:tc>
          <w:tcPr>
            <w:tcW w:w="6838" w:type="dxa"/>
          </w:tcPr>
          <w:p w:rsidR="00BB6DBE" w:rsidRPr="00E51283" w:rsidRDefault="00BB6DBE" w:rsidP="0028612C">
            <w:pPr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75501">
            <w:pPr>
              <w:tabs>
                <w:tab w:val="right" w:pos="820"/>
              </w:tabs>
              <w:jc w:val="both"/>
              <w:rPr>
                <w:rFonts w:ascii="Arial" w:hAnsi="Arial" w:cs="Arial"/>
                <w:snapToGrid w:val="0"/>
              </w:rPr>
            </w:pPr>
            <w:r w:rsidRPr="00E51283">
              <w:rPr>
                <w:rFonts w:ascii="Arial" w:hAnsi="Arial" w:cs="Arial"/>
                <w:snapToGrid w:val="0"/>
              </w:rPr>
              <w:t>15781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1 16 21050 10 0000 140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Денежные взыскания (штрафы) и иные </w:t>
            </w:r>
            <w:proofErr w:type="gramStart"/>
            <w:r w:rsidRPr="00E51283">
              <w:rPr>
                <w:rFonts w:ascii="Arial" w:hAnsi="Arial" w:cs="Arial"/>
              </w:rPr>
              <w:t>суммы</w:t>
            </w:r>
            <w:proofErr w:type="gramEnd"/>
            <w:r w:rsidRPr="00E51283">
              <w:rPr>
                <w:rFonts w:ascii="Arial" w:hAnsi="Arial" w:cs="Arial"/>
              </w:rPr>
              <w:t xml:space="preserve"> взыскиваемые с лиц виновных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242000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2 00 00000 00 0000 000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bCs/>
                <w:snapToGrid w:val="0"/>
                <w:color w:val="000000"/>
              </w:rPr>
              <w:t>2097104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2 02 00000 00 0000 000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575501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2044046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2 02 10000 00 0000 151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20AB7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bCs/>
                <w:snapToGrid w:val="0"/>
                <w:color w:val="000000"/>
              </w:rPr>
              <w:t>737345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2 02 15001 00 0000 151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Дотации на выравнивание  бюджетной обеспеченности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ind w:firstLine="35"/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428414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2 02 15001 10 0000 151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Дотации   бюджетам сельских  поселений  на выравнивание бюджетной обеспеченности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428414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2 02 15002 00 0000 151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308931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2 02 15002 10 0000 151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Дотации бюджетам сельских поселений на поддержку мер по сбалансированности бюджетов. 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308931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 xml:space="preserve">2 02 20000 00 0000 151 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Субсидии бюджетам субъектов Российской Федерации муниципальных образований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bCs/>
                <w:snapToGrid w:val="0"/>
                <w:color w:val="000000"/>
              </w:rPr>
              <w:t>363061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</w:rPr>
              <w:t>2 02 29999 10 0000 151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</w:rPr>
              <w:t>Прочие субсидии бюджетам поселений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363061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2  02 04000 00 0000 000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bCs/>
                <w:snapToGrid w:val="0"/>
                <w:color w:val="000000"/>
              </w:rPr>
              <w:t>864927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2 02 40014 10 0000 151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Межбюджетные </w:t>
            </w:r>
            <w:proofErr w:type="gramStart"/>
            <w:r w:rsidRPr="00E51283">
              <w:rPr>
                <w:rFonts w:ascii="Arial" w:hAnsi="Arial" w:cs="Arial"/>
              </w:rPr>
              <w:t>трансферты</w:t>
            </w:r>
            <w:proofErr w:type="gramEnd"/>
            <w:r w:rsidRPr="00E51283">
              <w:rPr>
                <w:rFonts w:ascii="Arial" w:hAnsi="Arial" w:cs="Arial"/>
              </w:rPr>
              <w:t xml:space="preserve"> передаваемые бюджетам сельских поселений из бюджетов муниципальных районов 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864927</w:t>
            </w:r>
          </w:p>
        </w:tc>
      </w:tr>
      <w:tr w:rsidR="00BB6DBE" w:rsidRPr="00E51283" w:rsidTr="00E51283">
        <w:trPr>
          <w:trHeight w:val="359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2 02 30000  00 0000 151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bCs/>
                <w:snapToGrid w:val="0"/>
                <w:color w:val="000000"/>
              </w:rPr>
              <w:t>78713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2 02 35118 00 0000 151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20AB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78713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2 02 35118 10 0000 151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220AB7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78713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2 07 00000 00 0000 180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EC207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53058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212" w:type="dxa"/>
            <w:vAlign w:val="center"/>
          </w:tcPr>
          <w:p w:rsidR="00BB6DBE" w:rsidRPr="00E51283" w:rsidRDefault="00BB6DBE" w:rsidP="00EC2076">
            <w:pPr>
              <w:jc w:val="both"/>
              <w:rPr>
                <w:rFonts w:ascii="Arial" w:hAnsi="Arial" w:cs="Arial"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snapToGrid w:val="0"/>
                <w:color w:val="000000"/>
              </w:rPr>
              <w:t>53058</w:t>
            </w:r>
          </w:p>
        </w:tc>
      </w:tr>
      <w:tr w:rsidR="00BB6DBE" w:rsidRPr="00E51283" w:rsidTr="00E51283">
        <w:trPr>
          <w:trHeight w:val="421"/>
          <w:jc w:val="center"/>
        </w:trPr>
        <w:tc>
          <w:tcPr>
            <w:tcW w:w="2835" w:type="dxa"/>
          </w:tcPr>
          <w:p w:rsidR="00BB6DBE" w:rsidRPr="00E51283" w:rsidRDefault="00BB6DBE" w:rsidP="0028612C">
            <w:pPr>
              <w:spacing w:before="100" w:beforeAutospacing="1" w:after="100" w:afterAutospacing="1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6838" w:type="dxa"/>
            <w:vAlign w:val="center"/>
          </w:tcPr>
          <w:p w:rsidR="00BB6DBE" w:rsidRPr="00E51283" w:rsidRDefault="00BB6DBE" w:rsidP="0028612C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212" w:type="dxa"/>
          </w:tcPr>
          <w:p w:rsidR="00BB6DBE" w:rsidRPr="00E51283" w:rsidRDefault="00BB6DBE" w:rsidP="0028612C">
            <w:pPr>
              <w:jc w:val="both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E51283">
              <w:rPr>
                <w:rFonts w:ascii="Arial" w:hAnsi="Arial" w:cs="Arial"/>
                <w:bCs/>
                <w:snapToGrid w:val="0"/>
                <w:color w:val="000000"/>
              </w:rPr>
              <w:t>4058909</w:t>
            </w:r>
          </w:p>
        </w:tc>
      </w:tr>
    </w:tbl>
    <w:p w:rsidR="00BB6DBE" w:rsidRPr="00E51283" w:rsidRDefault="00BB6DBE" w:rsidP="0028612C">
      <w:pPr>
        <w:jc w:val="right"/>
        <w:rPr>
          <w:rFonts w:ascii="Arial" w:hAnsi="Arial" w:cs="Arial"/>
        </w:rPr>
      </w:pPr>
    </w:p>
    <w:p w:rsidR="00BB6DBE" w:rsidRPr="00E51283" w:rsidRDefault="00BB6DBE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BB6DBE" w:rsidRPr="00E51283" w:rsidRDefault="00BB6DBE" w:rsidP="0028612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</w:p>
    <w:p w:rsidR="00BB6DBE" w:rsidRPr="00E51283" w:rsidRDefault="00BB6DBE" w:rsidP="0028612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B6DBE" w:rsidRPr="00E51283" w:rsidRDefault="00BB6DBE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BB6DBE" w:rsidRPr="00E51283" w:rsidRDefault="00BB6DBE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BB6DBE" w:rsidRPr="00E51283" w:rsidRDefault="00BB6DBE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BB6DBE" w:rsidRPr="00E51283" w:rsidRDefault="00BB6DBE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BB6DBE" w:rsidRPr="00E51283" w:rsidRDefault="00BB6DBE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BB6DBE" w:rsidRPr="00E51283" w:rsidRDefault="00BB6DBE" w:rsidP="0028612C">
      <w:pPr>
        <w:autoSpaceDE w:val="0"/>
        <w:autoSpaceDN w:val="0"/>
        <w:outlineLvl w:val="0"/>
        <w:rPr>
          <w:rFonts w:ascii="Arial" w:hAnsi="Arial" w:cs="Arial"/>
          <w:bCs/>
        </w:rPr>
      </w:pPr>
    </w:p>
    <w:p w:rsidR="00BB6DBE" w:rsidRPr="00E51283" w:rsidRDefault="00BB6DBE" w:rsidP="0028612C">
      <w:pPr>
        <w:autoSpaceDE w:val="0"/>
        <w:autoSpaceDN w:val="0"/>
        <w:outlineLvl w:val="0"/>
        <w:rPr>
          <w:rFonts w:ascii="Courier New" w:hAnsi="Courier New" w:cs="Courier New"/>
          <w:b/>
          <w:bCs/>
        </w:rPr>
      </w:pPr>
    </w:p>
    <w:p w:rsidR="00BB6DBE" w:rsidRPr="00E51283" w:rsidRDefault="00BB6DBE" w:rsidP="001E587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ab/>
        <w:t xml:space="preserve">Приложение № 9 </w:t>
      </w:r>
    </w:p>
    <w:p w:rsidR="00BB6DBE" w:rsidRPr="00E51283" w:rsidRDefault="00BB6DBE" w:rsidP="001E587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                </w:t>
      </w:r>
      <w:r w:rsidR="00E51283">
        <w:rPr>
          <w:rFonts w:ascii="Arial" w:hAnsi="Arial" w:cs="Arial"/>
        </w:rPr>
        <w:t xml:space="preserve">         </w:t>
      </w:r>
      <w:r w:rsidRPr="00E51283">
        <w:rPr>
          <w:rFonts w:ascii="Arial" w:hAnsi="Arial" w:cs="Arial"/>
        </w:rPr>
        <w:t xml:space="preserve">    к решению Собрания депутатов</w:t>
      </w:r>
    </w:p>
    <w:p w:rsidR="00BB6DBE" w:rsidRPr="00E51283" w:rsidRDefault="00BB6DBE" w:rsidP="001E587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BB6DBE" w:rsidRPr="00E51283" w:rsidRDefault="00BB6DBE" w:rsidP="001E587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BB6DBE" w:rsidRPr="00E51283" w:rsidRDefault="00BB6DBE" w:rsidP="001E587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  <w:color w:val="FF0000"/>
        </w:rPr>
        <w:t xml:space="preserve">                                                                                     </w:t>
      </w:r>
      <w:r w:rsidR="00E51283">
        <w:rPr>
          <w:rFonts w:ascii="Arial" w:hAnsi="Arial" w:cs="Arial"/>
          <w:color w:val="FF0000"/>
        </w:rPr>
        <w:t xml:space="preserve">                      </w:t>
      </w:r>
      <w:r w:rsidRPr="00E51283">
        <w:rPr>
          <w:rFonts w:ascii="Arial" w:hAnsi="Arial" w:cs="Arial"/>
          <w:color w:val="FF0000"/>
        </w:rPr>
        <w:t xml:space="preserve">  </w:t>
      </w:r>
      <w:r w:rsidR="00BA6300" w:rsidRPr="00E51283">
        <w:rPr>
          <w:rFonts w:ascii="Arial" w:hAnsi="Arial" w:cs="Arial"/>
        </w:rPr>
        <w:t>о</w:t>
      </w:r>
      <w:r w:rsidRPr="00E51283">
        <w:rPr>
          <w:rFonts w:ascii="Arial" w:hAnsi="Arial" w:cs="Arial"/>
        </w:rPr>
        <w:t xml:space="preserve">т </w:t>
      </w:r>
      <w:r w:rsidR="00BA6300" w:rsidRPr="00E51283">
        <w:rPr>
          <w:rFonts w:ascii="Arial" w:hAnsi="Arial" w:cs="Arial"/>
        </w:rPr>
        <w:t>02</w:t>
      </w:r>
      <w:r w:rsidRPr="00E51283">
        <w:rPr>
          <w:rFonts w:ascii="Arial" w:hAnsi="Arial" w:cs="Arial"/>
        </w:rPr>
        <w:t>.</w:t>
      </w:r>
      <w:r w:rsidR="00BA6300" w:rsidRPr="00E51283">
        <w:rPr>
          <w:rFonts w:ascii="Arial" w:hAnsi="Arial" w:cs="Arial"/>
        </w:rPr>
        <w:t>11.2018  №139</w:t>
      </w:r>
    </w:p>
    <w:p w:rsidR="00BB6DBE" w:rsidRPr="00E51283" w:rsidRDefault="00BB6DBE" w:rsidP="001E5870">
      <w:pPr>
        <w:rPr>
          <w:rFonts w:ascii="Arial" w:hAnsi="Arial" w:cs="Arial"/>
        </w:rPr>
      </w:pPr>
    </w:p>
    <w:p w:rsidR="00BB6DBE" w:rsidRPr="00BA6300" w:rsidRDefault="00BB6DBE" w:rsidP="001E5870">
      <w:pPr>
        <w:rPr>
          <w:rFonts w:ascii="Arial" w:hAnsi="Arial" w:cs="Arial"/>
        </w:rPr>
      </w:pPr>
    </w:p>
    <w:p w:rsidR="00BB6DBE" w:rsidRPr="00BA6300" w:rsidRDefault="00BB6DBE" w:rsidP="001E5870">
      <w:pPr>
        <w:rPr>
          <w:rFonts w:ascii="Arial" w:hAnsi="Arial" w:cs="Arial"/>
        </w:rPr>
      </w:pPr>
    </w:p>
    <w:tbl>
      <w:tblPr>
        <w:tblW w:w="243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339"/>
        <w:gridCol w:w="5697"/>
        <w:gridCol w:w="4363"/>
        <w:gridCol w:w="999"/>
        <w:gridCol w:w="1237"/>
        <w:gridCol w:w="1665"/>
      </w:tblGrid>
      <w:tr w:rsidR="00BB6DBE" w:rsidRPr="00CA0E11">
        <w:trPr>
          <w:trHeight w:val="165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BE" w:rsidRPr="00CA0E11" w:rsidRDefault="00BB6DBE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BE" w:rsidRPr="00CA0E11" w:rsidRDefault="00BB6DBE" w:rsidP="00DB6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BE" w:rsidRPr="00CA0E11" w:rsidRDefault="00BB6DBE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BE" w:rsidRPr="00CA0E11" w:rsidRDefault="00BB6DBE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BE" w:rsidRPr="00CA0E11" w:rsidRDefault="00BB6DBE" w:rsidP="00DB670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B6DBE" w:rsidRPr="00CA0E11" w:rsidRDefault="00BB6DBE" w:rsidP="00DB6706">
            <w:pPr>
              <w:jc w:val="right"/>
              <w:rPr>
                <w:sz w:val="20"/>
                <w:szCs w:val="20"/>
              </w:rPr>
            </w:pPr>
          </w:p>
        </w:tc>
      </w:tr>
      <w:tr w:rsidR="00BB6DBE" w:rsidRPr="00CA0E11">
        <w:trPr>
          <w:trHeight w:val="1530"/>
        </w:trPr>
        <w:tc>
          <w:tcPr>
            <w:tcW w:w="243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6DBE" w:rsidRPr="00CA0E11" w:rsidRDefault="00BB6DBE" w:rsidP="00DB6706">
            <w:pPr>
              <w:autoSpaceDE w:val="0"/>
              <w:autoSpaceDN w:val="0"/>
              <w:jc w:val="righ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CA0E11">
              <w:rPr>
                <w:rFonts w:ascii="Arial" w:hAnsi="Arial" w:cs="Arial"/>
                <w:b/>
                <w:bCs/>
                <w:sz w:val="28"/>
                <w:szCs w:val="28"/>
              </w:rPr>
              <w:t>Ведомственная  структура р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асходов местного бюджета на 2018</w:t>
            </w:r>
            <w:r w:rsidRPr="00CA0E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год</w:t>
            </w:r>
            <w:r w:rsidRPr="00CA0E11">
              <w:rPr>
                <w:rFonts w:ascii="Arial" w:hAnsi="Arial" w:cs="Arial"/>
              </w:rPr>
              <w:t xml:space="preserve">                                                                            </w:t>
            </w:r>
            <w:proofErr w:type="spellStart"/>
            <w:r w:rsidRPr="00CA0E11">
              <w:rPr>
                <w:rFonts w:ascii="Arial" w:hAnsi="Arial" w:cs="Arial"/>
                <w:sz w:val="20"/>
                <w:szCs w:val="20"/>
              </w:rPr>
              <w:t>Приложе</w:t>
            </w:r>
            <w:proofErr w:type="spellEnd"/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к решению Собранию депутатов</w:t>
            </w:r>
          </w:p>
          <w:tbl>
            <w:tblPr>
              <w:tblW w:w="519" w:type="dxa"/>
              <w:tblLayout w:type="fixed"/>
              <w:tblLook w:val="00A0" w:firstRow="1" w:lastRow="0" w:firstColumn="1" w:lastColumn="0" w:noHBand="0" w:noVBand="0"/>
            </w:tblPr>
            <w:tblGrid>
              <w:gridCol w:w="283"/>
              <w:gridCol w:w="236"/>
            </w:tblGrid>
            <w:tr w:rsidR="00BB6DBE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BB6DBE" w:rsidRPr="009F7CE5" w:rsidRDefault="00BB6DBE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B6DBE" w:rsidRPr="009F7CE5" w:rsidRDefault="00BB6DBE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BB6DBE" w:rsidRPr="00CA0E11">
              <w:trPr>
                <w:trHeight w:val="165"/>
              </w:trPr>
              <w:tc>
                <w:tcPr>
                  <w:tcW w:w="283" w:type="dxa"/>
                  <w:noWrap/>
                  <w:vAlign w:val="bottom"/>
                </w:tcPr>
                <w:p w:rsidR="00BB6DBE" w:rsidRPr="00CA0E11" w:rsidRDefault="00BB6DBE" w:rsidP="00DB6706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:rsidR="00BB6DBE" w:rsidRPr="00CA0E11" w:rsidRDefault="00BB6DBE" w:rsidP="00DB6706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BB6DBE" w:rsidRPr="00CA0E11" w:rsidRDefault="00BB6DBE" w:rsidP="00DB67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A0E11">
              <w:rPr>
                <w:b/>
                <w:bCs/>
              </w:rPr>
              <w:t xml:space="preserve">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</w:t>
            </w:r>
            <w:r w:rsidRPr="00CA0E11">
              <w:rPr>
                <w:rFonts w:ascii="Arial" w:hAnsi="Arial" w:cs="Arial"/>
              </w:rPr>
              <w:t xml:space="preserve">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Среднеапоченского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сельсовет</w:t>
            </w:r>
            <w:r w:rsidRPr="00CA0E11">
              <w:rPr>
                <w:b/>
                <w:bCs/>
              </w:rPr>
              <w:t xml:space="preserve">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</w:t>
            </w:r>
            <w:r w:rsidRPr="00CA0E11">
              <w:rPr>
                <w:b/>
                <w:bCs/>
              </w:rPr>
              <w:t xml:space="preserve">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</w:t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</w:r>
            <w:r w:rsidRPr="00CA0E11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 от 12.11.</w:t>
            </w:r>
          </w:p>
          <w:tbl>
            <w:tblPr>
              <w:tblW w:w="10304" w:type="dxa"/>
              <w:tblInd w:w="3" w:type="dxa"/>
              <w:tblLayout w:type="fixed"/>
              <w:tblLook w:val="00A0" w:firstRow="1" w:lastRow="0" w:firstColumn="1" w:lastColumn="0" w:noHBand="0" w:noVBand="0"/>
            </w:tblPr>
            <w:tblGrid>
              <w:gridCol w:w="6"/>
              <w:gridCol w:w="3488"/>
              <w:gridCol w:w="105"/>
              <w:gridCol w:w="1079"/>
              <w:gridCol w:w="1259"/>
              <w:gridCol w:w="900"/>
              <w:gridCol w:w="1079"/>
              <w:gridCol w:w="687"/>
              <w:gridCol w:w="1701"/>
            </w:tblGrid>
            <w:tr w:rsidR="00BB6DBE" w:rsidRPr="00E51283" w:rsidTr="00E51283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Наименование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E51283">
                    <w:rPr>
                      <w:rFonts w:ascii="Arial" w:hAnsi="Arial" w:cs="Arial"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 w:rsidRPr="00E51283">
                    <w:rPr>
                      <w:rFonts w:ascii="Arial" w:hAnsi="Arial" w:cs="Arial"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ЦСР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Итого расходы на 2017 год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       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6</w:t>
                  </w:r>
                </w:p>
              </w:tc>
            </w:tr>
            <w:tr w:rsidR="00BB6DBE" w:rsidRPr="00E51283" w:rsidTr="00E51283">
              <w:trPr>
                <w:trHeight w:val="37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ВСЕГО РАСХОДОВ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 4757231,43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6D5F84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2    2332230,43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453000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71 0 00 00000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453000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Глава муниципального образования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71 1 00 00000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EC207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    453000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EC207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    453000</w:t>
                  </w:r>
                </w:p>
              </w:tc>
            </w:tr>
            <w:tr w:rsidR="00BB6DBE" w:rsidRPr="00E51283" w:rsidTr="00E51283">
              <w:trPr>
                <w:trHeight w:val="84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71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EC207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    453000</w:t>
                  </w:r>
                </w:p>
              </w:tc>
            </w:tr>
            <w:tr w:rsidR="00BB6DBE" w:rsidRPr="00E51283" w:rsidTr="00E51283">
              <w:trPr>
                <w:trHeight w:val="765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</w:t>
                  </w:r>
                  <w:r w:rsidRPr="00E51283">
                    <w:rPr>
                      <w:rFonts w:ascii="Arial" w:hAnsi="Arial" w:cs="Arial"/>
                      <w:bCs/>
                    </w:rPr>
                    <w:lastRenderedPageBreak/>
                    <w:t xml:space="preserve">администраций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EC207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1088567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lastRenderedPageBreak/>
                    <w:t>Обеспечение функционирования местных администраций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</w:t>
                  </w:r>
                  <w:r w:rsidRPr="00E51283">
                    <w:rPr>
                      <w:rFonts w:ascii="Arial" w:hAnsi="Arial" w:cs="Arial"/>
                      <w:lang w:val="en-US"/>
                    </w:rPr>
                    <w:t>3</w:t>
                  </w:r>
                  <w:r w:rsidRPr="00E51283">
                    <w:rPr>
                      <w:rFonts w:ascii="Arial" w:hAnsi="Arial" w:cs="Arial"/>
                    </w:rPr>
                    <w:t xml:space="preserve">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EC207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1088567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</w:t>
                  </w:r>
                  <w:r w:rsidRPr="00E51283">
                    <w:rPr>
                      <w:rFonts w:ascii="Arial" w:hAnsi="Arial" w:cs="Arial"/>
                      <w:lang w:val="en-US"/>
                    </w:rPr>
                    <w:t>3</w:t>
                  </w:r>
                  <w:r w:rsidRPr="00E51283">
                    <w:rPr>
                      <w:rFonts w:ascii="Arial" w:hAnsi="Arial" w:cs="Arial"/>
                    </w:rPr>
                    <w:t xml:space="preserve">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B90892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1088567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Обеспечение деятельности  и выполнение функций органов местного самоуправления 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</w:t>
                  </w:r>
                  <w:r w:rsidRPr="00E51283">
                    <w:rPr>
                      <w:rFonts w:ascii="Arial" w:hAnsi="Arial" w:cs="Arial"/>
                      <w:lang w:val="en-US"/>
                    </w:rPr>
                    <w:t>3</w:t>
                  </w:r>
                  <w:r w:rsidRPr="00E51283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EC207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1088567</w:t>
                  </w:r>
                </w:p>
              </w:tc>
            </w:tr>
            <w:tr w:rsidR="00BB6DBE" w:rsidRPr="00E51283" w:rsidTr="00E51283">
              <w:trPr>
                <w:trHeight w:val="1020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муниципальными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</w:t>
                  </w:r>
                  <w:r w:rsidRPr="00E51283">
                    <w:rPr>
                      <w:rFonts w:ascii="Arial" w:hAnsi="Arial" w:cs="Arial"/>
                      <w:lang w:val="en-US"/>
                    </w:rPr>
                    <w:t>3</w:t>
                  </w:r>
                  <w:r w:rsidRPr="00E51283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71EE8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841130</w:t>
                  </w:r>
                </w:p>
              </w:tc>
            </w:tr>
            <w:tr w:rsidR="00BB6DBE" w:rsidRPr="00E51283" w:rsidTr="00E51283">
              <w:trPr>
                <w:trHeight w:val="632"/>
              </w:trPr>
              <w:tc>
                <w:tcPr>
                  <w:tcW w:w="349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E51283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E51283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1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73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223322</w:t>
                  </w:r>
                </w:p>
              </w:tc>
            </w:tr>
            <w:tr w:rsidR="00BB6DBE" w:rsidRPr="00E51283" w:rsidTr="00E51283">
              <w:trPr>
                <w:trHeight w:val="717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</w:t>
                  </w:r>
                  <w:r w:rsidRPr="00E51283">
                    <w:rPr>
                      <w:rFonts w:ascii="Arial" w:hAnsi="Arial" w:cs="Arial"/>
                      <w:lang w:val="en-US"/>
                    </w:rPr>
                    <w:t>3</w:t>
                  </w:r>
                  <w:r w:rsidRPr="00E51283">
                    <w:rPr>
                      <w:rFonts w:ascii="Arial" w:hAnsi="Arial" w:cs="Arial"/>
                    </w:rPr>
                    <w:t xml:space="preserve"> 1 00 С1402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24115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Осуществление переданных полномочий в сфере внутреннего финансового  контроля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731 00 П1485 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E51283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E51283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Перечисление др. бюджетной системы РФ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731 00 </w:t>
                  </w:r>
                  <w:proofErr w:type="gramStart"/>
                  <w:r w:rsidRPr="00E51283">
                    <w:rPr>
                      <w:rFonts w:ascii="Arial" w:hAnsi="Arial" w:cs="Arial"/>
                    </w:rPr>
                    <w:t>П</w:t>
                  </w:r>
                  <w:proofErr w:type="gramEnd"/>
                  <w:r w:rsidRPr="00E51283">
                    <w:rPr>
                      <w:rFonts w:ascii="Arial" w:hAnsi="Arial" w:cs="Arial"/>
                    </w:rPr>
                    <w:t xml:space="preserve"> 1485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Обеспечение деятельности финансовых, налоговых и таможенных органов и органов финансового </w:t>
                  </w:r>
                  <w:proofErr w:type="gramStart"/>
                  <w:r w:rsidRPr="00E51283">
                    <w:rPr>
                      <w:rFonts w:ascii="Arial" w:hAnsi="Arial" w:cs="Arial"/>
                      <w:bCs/>
                    </w:rPr>
                    <w:t xml:space="preserve">( </w:t>
                  </w:r>
                  <w:proofErr w:type="gramEnd"/>
                  <w:r w:rsidRPr="00E51283">
                    <w:rPr>
                      <w:rFonts w:ascii="Arial" w:hAnsi="Arial" w:cs="Arial"/>
                      <w:bCs/>
                    </w:rPr>
                    <w:t>финансово-бюджетного) надзора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741 00 </w:t>
                  </w:r>
                  <w:proofErr w:type="gramStart"/>
                  <w:r w:rsidRPr="00E51283">
                    <w:rPr>
                      <w:rFonts w:ascii="Arial" w:hAnsi="Arial" w:cs="Arial"/>
                      <w:bCs/>
                    </w:rPr>
                    <w:t>П</w:t>
                  </w:r>
                  <w:proofErr w:type="gramEnd"/>
                  <w:r w:rsidRPr="00E51283">
                    <w:rPr>
                      <w:rFonts w:ascii="Arial" w:hAnsi="Arial" w:cs="Arial"/>
                      <w:bCs/>
                    </w:rPr>
                    <w:t xml:space="preserve"> 1484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4323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Обеспечение деятельности  контрольно-счетных органов муниципального образования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74 0 00 00000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4323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Руководитель контрольно-счетного органа муниципального образования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74 1 00 00000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215F47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4323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Осуществление переданных полномочий в сфере внешнего финансового контроля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74 1 00 П1484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4323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Иные межбюджетные трансферты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06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74 1 00 П1484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4323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Другие общегосударственные </w:t>
                  </w:r>
                  <w:r w:rsidRPr="00E51283">
                    <w:rPr>
                      <w:rFonts w:ascii="Arial" w:hAnsi="Arial" w:cs="Arial"/>
                      <w:bCs/>
                    </w:rPr>
                    <w:lastRenderedPageBreak/>
                    <w:t>вопросы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lastRenderedPageBreak/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786340,43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lastRenderedPageBreak/>
                    <w:t xml:space="preserve">  Реализация государственных  функций,  связанных с общегосударственным управлением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76 0 00 00000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215F47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786340,43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76 1 00 00000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234BED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786340,43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71EE8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743682,43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E51283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E51283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743682,43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Уплата налогов</w:t>
                  </w:r>
                  <w:proofErr w:type="gramStart"/>
                  <w:r w:rsidRPr="00E51283">
                    <w:rPr>
                      <w:rFonts w:ascii="Arial" w:hAnsi="Arial" w:cs="Arial"/>
                    </w:rPr>
                    <w:t xml:space="preserve"> ,</w:t>
                  </w:r>
                  <w:proofErr w:type="gramEnd"/>
                  <w:r w:rsidRPr="00E51283">
                    <w:rPr>
                      <w:rFonts w:ascii="Arial" w:hAnsi="Arial" w:cs="Arial"/>
                    </w:rPr>
                    <w:t>сборов и иных платежей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71EE8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42658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71EE8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8100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Исполнение судебных актов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</w:rPr>
                    <w:t>76 1 00 С1404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34558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6D5F84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78713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6D5F84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78713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Непрограммная деятельность органов местного самоуправления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77 0 00 00000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6D5F84">
                  <w:pPr>
                    <w:ind w:left="-259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7    78713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Непрограммные расходы органов местного самоуправления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77 2 00 00000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6D5F84">
                  <w:pPr>
                    <w:ind w:left="-259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7     78713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77 2 00 51180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6D5F84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78713</w:t>
                  </w:r>
                </w:p>
              </w:tc>
            </w:tr>
            <w:tr w:rsidR="00BB6DBE" w:rsidRPr="00E51283" w:rsidTr="00E51283">
              <w:trPr>
                <w:trHeight w:val="454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E51283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E51283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E51283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lang w:val="en-US"/>
                    </w:rPr>
                    <w:t>02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lang w:val="en-US"/>
                    </w:rPr>
                    <w:t>03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lang w:val="en-US"/>
                    </w:rPr>
                    <w:t>77 2 00 51180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lang w:val="en-US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6D5F84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78713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71EE8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277000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Снижение рисков и смягчение последствий чрезвычайных ситуаций природного и техногенного  характера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001 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71EE8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Отдельные мероприятия в области гражданской обороны, защиты населения и территорий от чрезвычайных ситуаций безопасности людей на водных объектах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71EE8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276000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E51283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E51283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E51283">
                    <w:rPr>
                      <w:rFonts w:ascii="Arial" w:hAnsi="Arial" w:cs="Arial"/>
                    </w:rPr>
                    <w:t xml:space="preserve">государственных </w:t>
                  </w:r>
                  <w:r w:rsidRPr="00E51283">
                    <w:rPr>
                      <w:rFonts w:ascii="Arial" w:hAnsi="Arial" w:cs="Arial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lastRenderedPageBreak/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13 2 01 С1460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71EE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lastRenderedPageBreak/>
                    <w:t>Увеличение стоимости материальных запасов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891CFB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      </w:r>
                  <w:proofErr w:type="gramStart"/>
                  <w:r w:rsidRPr="00E51283">
                    <w:rPr>
                      <w:rFonts w:ascii="Arial" w:hAnsi="Arial" w:cs="Arial"/>
                      <w:lang w:val="en-US"/>
                    </w:rPr>
                    <w:t>C</w:t>
                  </w:r>
                  <w:proofErr w:type="spellStart"/>
                  <w:proofErr w:type="gramEnd"/>
                  <w:r w:rsidR="00E51283">
                    <w:rPr>
                      <w:rFonts w:ascii="Arial" w:hAnsi="Arial" w:cs="Arial"/>
                    </w:rPr>
                    <w:t>реднеапоченский</w:t>
                  </w:r>
                  <w:proofErr w:type="spellEnd"/>
                  <w:r w:rsidRPr="00E51283">
                    <w:rPr>
                      <w:rFonts w:ascii="Arial" w:hAnsi="Arial" w:cs="Arial"/>
                    </w:rPr>
                    <w:t xml:space="preserve"> сельсовет» Горшеченского  района Курской области на 2015-2017 годы»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13 0 00 00000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891CFB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</w:t>
                  </w:r>
                  <w:r w:rsidR="00E51283">
                    <w:rPr>
                      <w:rFonts w:ascii="Arial" w:hAnsi="Arial" w:cs="Arial"/>
                    </w:rPr>
                    <w:t xml:space="preserve"> </w:t>
                  </w:r>
                  <w:r w:rsidRPr="00E51283">
                    <w:rPr>
                      <w:rFonts w:ascii="Arial" w:hAnsi="Arial" w:cs="Arial"/>
                    </w:rPr>
                    <w:t>«Защита населения и территории от чрезвычайных ситуаций, обеспечение пожарной безопасности и безопасности людей на водных объектах» в муниципальном образовании «</w:t>
                  </w:r>
                  <w:proofErr w:type="spellStart"/>
                  <w:r w:rsidRPr="00E51283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E51283">
                    <w:rPr>
                      <w:rFonts w:ascii="Arial" w:hAnsi="Arial" w:cs="Arial"/>
                    </w:rPr>
                    <w:t xml:space="preserve"> сельсовет» Горшеченского  района Курской области на 2015-2017 годы»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13 1 00 00000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891CFB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Основное мероприятие «Подготовка и реализация  мероприятий по предупреждению и ликвидации стихийных бедствий»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13 1 01  00000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891CFB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Обеспечение первичных мер пожарной безопасности в границах населенных пунктов муниципальных образований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13 1 01 С1415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891CFB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E51283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E51283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03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13 1 01  С1415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891CFB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Национальная  экономика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171376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8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lastRenderedPageBreak/>
                    <w:t>Муниципальная программа " Энергосбережение и повышение энергетической эффективности Среднеапоченского сельсовета Горшеченского района Курской области на период 2010-2015 годы и на перспективу до 2020 года»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05 0 00 00000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1409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</w:rPr>
                    <w:t>Подпрограмма «Энергосбережение в Сосновском сельсовете» муниципальной программы «Энергосбережение и повышение энергетической эффективности Среднеапоченского сельсовета Горшеченского района Курской области на период2010-2015 годы и на перспективу до 2020 года»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05 1 00 00000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632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Основное мероприятие «Поддержка мероприятий  в области энергосбережения и повышение энергетической  эффективности»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05 1 01 00000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Мероприятия в области энергосбережения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12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05 1 01 С1434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51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Закупка товаров, работ и услуг для</w:t>
                  </w:r>
                  <w:r w:rsidRPr="00E51283">
                    <w:rPr>
                      <w:rFonts w:ascii="Arial" w:hAnsi="Arial" w:cs="Arial"/>
                      <w:color w:val="000000"/>
                    </w:rPr>
                    <w:t xml:space="preserve"> обеспечения</w:t>
                  </w:r>
                  <w:r w:rsidRPr="00E51283">
                    <w:rPr>
                      <w:rFonts w:ascii="Arial" w:hAnsi="Arial" w:cs="Arial"/>
                      <w:color w:val="FF0000"/>
                    </w:rPr>
                    <w:t xml:space="preserve"> </w:t>
                  </w:r>
                  <w:r w:rsidRPr="00E51283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05 1 01 С1434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Субсидии муниципальным образованиям Курской области на 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772 00 13600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01C29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69563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</w:rPr>
                    <w:t>Мероприятия по внесению в государственный кадастр</w:t>
                  </w:r>
                  <w:r w:rsidRPr="00E51283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51283">
                    <w:rPr>
                      <w:rFonts w:ascii="Arial" w:hAnsi="Arial" w:cs="Arial"/>
                    </w:rPr>
                    <w:t>недвижимости</w:t>
                  </w:r>
                  <w:r w:rsidRPr="00E51283">
                    <w:rPr>
                      <w:rFonts w:ascii="Arial" w:hAnsi="Arial" w:cs="Arial"/>
                      <w:bCs/>
                    </w:rPr>
                    <w:t xml:space="preserve">  </w:t>
                  </w:r>
                  <w:r w:rsidRPr="00E51283">
                    <w:rPr>
                      <w:rFonts w:ascii="Arial" w:hAnsi="Arial" w:cs="Arial"/>
                    </w:rPr>
                    <w:t>сведений о границах муниципальных образований и границах населенных пунктов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</w:rPr>
                    <w:t>772 00</w:t>
                  </w:r>
                  <w:r w:rsidRPr="00E51283">
                    <w:rPr>
                      <w:rFonts w:ascii="Arial" w:hAnsi="Arial" w:cs="Arial"/>
                      <w:lang w:val="en-US"/>
                    </w:rPr>
                    <w:t>S 3600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01C29">
                  <w:pPr>
                    <w:rPr>
                      <w:rFonts w:ascii="Arial" w:hAnsi="Arial" w:cs="Arial"/>
                      <w:bCs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bCs/>
                      <w:lang w:val="en-US"/>
                    </w:rPr>
                    <w:t>29813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Межевание земель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77200С</w:t>
                  </w:r>
                </w:p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1468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01C29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71000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0000000000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01C29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765551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E51283" w:rsidP="00DB670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Иные межбюджет</w:t>
                  </w:r>
                  <w:r w:rsidR="00BB6DBE" w:rsidRPr="00E51283">
                    <w:rPr>
                      <w:rFonts w:ascii="Arial" w:hAnsi="Arial" w:cs="Arial"/>
                    </w:rPr>
                    <w:t>ные трансферты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77200П1427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01C29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765551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Культура</w:t>
                  </w:r>
                  <w:proofErr w:type="gramStart"/>
                  <w:r w:rsidRPr="00E51283">
                    <w:rPr>
                      <w:rFonts w:ascii="Arial" w:hAnsi="Arial" w:cs="Arial"/>
                      <w:bCs/>
                    </w:rPr>
                    <w:t xml:space="preserve"> ,</w:t>
                  </w:r>
                  <w:proofErr w:type="gramEnd"/>
                  <w:r w:rsidRPr="00E51283">
                    <w:rPr>
                      <w:rFonts w:ascii="Arial" w:hAnsi="Arial" w:cs="Arial"/>
                      <w:bCs/>
                    </w:rPr>
                    <w:t xml:space="preserve"> кинематография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01 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1131361</w:t>
                  </w:r>
                </w:p>
              </w:tc>
            </w:tr>
            <w:tr w:rsidR="00BB6DBE" w:rsidRPr="00E51283" w:rsidTr="00E51283">
              <w:trPr>
                <w:trHeight w:val="255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lastRenderedPageBreak/>
                    <w:t>Культура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1131361</w:t>
                  </w:r>
                </w:p>
              </w:tc>
            </w:tr>
            <w:tr w:rsidR="00BB6DBE" w:rsidRPr="00E51283" w:rsidTr="00E51283">
              <w:trPr>
                <w:trHeight w:val="930"/>
              </w:trPr>
              <w:tc>
                <w:tcPr>
                  <w:tcW w:w="3599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Муниципальная программа "Развитие культуры» в муниципальном образовании «</w:t>
                  </w:r>
                  <w:proofErr w:type="spellStart"/>
                  <w:r w:rsidRPr="00E51283">
                    <w:rPr>
                      <w:rFonts w:ascii="Arial" w:hAnsi="Arial" w:cs="Arial"/>
                      <w:bCs/>
                    </w:rPr>
                    <w:t>Среднеапоченский</w:t>
                  </w:r>
                  <w:proofErr w:type="spellEnd"/>
                  <w:r w:rsidRPr="00E51283">
                    <w:rPr>
                      <w:rFonts w:ascii="Arial" w:hAnsi="Arial" w:cs="Arial"/>
                      <w:bCs/>
                    </w:rPr>
                    <w:t xml:space="preserve"> сельсовет» Горшеченского района Курской на 2015-2017 годы»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01 0 00 00000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665FE6">
                  <w:pPr>
                    <w:ind w:left="-259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     1131361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268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Подпрограмма "Искусство" муниципальной программы  "Развитие культуры  в муниципальном образовании "</w:t>
                  </w:r>
                  <w:proofErr w:type="spellStart"/>
                  <w:r w:rsidRPr="00E51283">
                    <w:rPr>
                      <w:rFonts w:ascii="Arial" w:hAnsi="Arial" w:cs="Arial"/>
                    </w:rPr>
                    <w:t>Среднеапоченский</w:t>
                  </w:r>
                  <w:proofErr w:type="spellEnd"/>
                  <w:r w:rsidRPr="00E51283">
                    <w:rPr>
                      <w:rFonts w:ascii="Arial" w:hAnsi="Arial" w:cs="Arial"/>
                    </w:rPr>
                    <w:t xml:space="preserve"> сельсовет" Горшеченского района Курской области  на 2015-2017 годы"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08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01 1 00 00000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1131361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441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Основное мероприятие «Сохранение и развитие культуры и кинематографии»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08</w:t>
                  </w:r>
                </w:p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01 1 01 00000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1131361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51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Расходы на обеспечение деятельности (оказание услуг) муниципальных учреждений 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 xml:space="preserve">01 1 01 </w:t>
                  </w:r>
                  <w:r w:rsidRPr="00E51283">
                    <w:rPr>
                      <w:rFonts w:ascii="Arial" w:hAnsi="Arial" w:cs="Arial"/>
                      <w:bCs/>
                      <w:lang w:val="en-US"/>
                    </w:rPr>
                    <w:t>00000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1131361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01 1 01 </w:t>
                  </w:r>
                  <w:r w:rsidRPr="00E51283">
                    <w:rPr>
                      <w:rFonts w:ascii="Arial" w:hAnsi="Arial" w:cs="Arial"/>
                      <w:lang w:val="en-US"/>
                    </w:rPr>
                    <w:t>S33300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234BED">
                  <w:pPr>
                    <w:tabs>
                      <w:tab w:val="center" w:pos="974"/>
                    </w:tabs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   489000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1020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lang w:val="en-US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lang w:val="en-US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lang w:val="en-US"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lang w:val="en-US"/>
                    </w:rPr>
                    <w:t>01 1 01 13330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  <w:lang w:val="en-US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101C29">
                  <w:pPr>
                    <w:tabs>
                      <w:tab w:val="center" w:pos="974"/>
                    </w:tabs>
                    <w:ind w:left="-259"/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9A7D10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9A7D10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363061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51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 xml:space="preserve">Закупка товаров, работ и услуг для </w:t>
                  </w:r>
                  <w:r w:rsidRPr="00E51283">
                    <w:rPr>
                      <w:rFonts w:ascii="Arial" w:hAnsi="Arial" w:cs="Arial"/>
                      <w:color w:val="000000"/>
                    </w:rPr>
                    <w:t xml:space="preserve">обеспечения </w:t>
                  </w:r>
                  <w:r w:rsidRPr="00E51283">
                    <w:rPr>
                      <w:rFonts w:ascii="Arial" w:hAnsi="Arial" w:cs="Arial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</w:p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 1 01 С1401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tabs>
                      <w:tab w:val="center" w:pos="519"/>
                    </w:tabs>
                    <w:ind w:left="-259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273600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Иные бюджетные ассигнования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5300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255"/>
              </w:trPr>
              <w:tc>
                <w:tcPr>
                  <w:tcW w:w="359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Уплата прочих налогов и сборов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B6DBE" w:rsidRPr="00E51283" w:rsidRDefault="00BB6DBE" w:rsidP="00DB6706">
                  <w:pPr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001</w:t>
                  </w:r>
                </w:p>
              </w:tc>
              <w:tc>
                <w:tcPr>
                  <w:tcW w:w="12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08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01</w:t>
                  </w:r>
                </w:p>
              </w:tc>
              <w:tc>
                <w:tcPr>
                  <w:tcW w:w="10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01101С1401</w:t>
                  </w:r>
                </w:p>
              </w:tc>
              <w:tc>
                <w:tcPr>
                  <w:tcW w:w="6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firstLine="34"/>
                    <w:jc w:val="center"/>
                    <w:rPr>
                      <w:rFonts w:ascii="Arial" w:hAnsi="Arial" w:cs="Arial"/>
                    </w:rPr>
                  </w:pPr>
                  <w:r w:rsidRPr="00E51283">
                    <w:rPr>
                      <w:rFonts w:ascii="Arial" w:hAnsi="Arial" w:cs="Arial"/>
                    </w:rPr>
                    <w:t>800 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bCs/>
                    </w:rPr>
                  </w:pPr>
                  <w:r w:rsidRPr="00E51283">
                    <w:rPr>
                      <w:rFonts w:ascii="Arial" w:hAnsi="Arial" w:cs="Arial"/>
                      <w:bCs/>
                    </w:rPr>
                    <w:t>400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765"/>
              </w:trPr>
              <w:tc>
                <w:tcPr>
                  <w:tcW w:w="10298" w:type="dxa"/>
                  <w:gridSpan w:val="8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BB6DBE" w:rsidRPr="00E51283" w:rsidRDefault="00BB6DBE" w:rsidP="00DB6706">
                  <w:pPr>
                    <w:ind w:left="-259"/>
                    <w:jc w:val="center"/>
                    <w:rPr>
                      <w:rFonts w:ascii="Arial" w:hAnsi="Arial" w:cs="Arial"/>
                      <w:lang w:val="en-US"/>
                    </w:rPr>
                  </w:pPr>
                  <w:r w:rsidRPr="00E51283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439"/>
              </w:trPr>
              <w:tc>
                <w:tcPr>
                  <w:tcW w:w="10298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BB6DBE" w:rsidRPr="00E51283" w:rsidRDefault="00BB6DBE" w:rsidP="003108A0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BB6DBE" w:rsidRPr="00E51283" w:rsidTr="00E51283">
              <w:trPr>
                <w:gridBefore w:val="1"/>
                <w:wBefore w:w="6" w:type="dxa"/>
                <w:trHeight w:val="255"/>
              </w:trPr>
              <w:tc>
                <w:tcPr>
                  <w:tcW w:w="10298" w:type="dxa"/>
                  <w:gridSpan w:val="8"/>
                  <w:tcBorders>
                    <w:top w:val="nil"/>
                    <w:bottom w:val="nil"/>
                    <w:right w:val="nil"/>
                  </w:tcBorders>
                </w:tcPr>
                <w:p w:rsidR="00BB6DBE" w:rsidRPr="00E51283" w:rsidRDefault="00BB6DBE" w:rsidP="003108A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B6DBE" w:rsidRPr="00E51283" w:rsidRDefault="00BB6DBE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BB6DBE" w:rsidRPr="00E51283" w:rsidRDefault="00BB6DBE" w:rsidP="00DB6706">
            <w:pPr>
              <w:jc w:val="both"/>
              <w:rPr>
                <w:rFonts w:ascii="Arial" w:hAnsi="Arial" w:cs="Arial"/>
                <w:bCs/>
                <w:lang w:val="en-US"/>
              </w:rPr>
            </w:pPr>
          </w:p>
          <w:p w:rsidR="00BB6DBE" w:rsidRPr="00CA0E11" w:rsidRDefault="00BB6DBE" w:rsidP="00DB6706">
            <w:pPr>
              <w:jc w:val="both"/>
              <w:rPr>
                <w:b/>
                <w:bCs/>
                <w:lang w:val="en-US"/>
              </w:rPr>
            </w:pPr>
          </w:p>
          <w:p w:rsidR="00BB6DBE" w:rsidRPr="00CA0E11" w:rsidRDefault="00BB6DBE" w:rsidP="00DB6706">
            <w:pPr>
              <w:jc w:val="both"/>
              <w:rPr>
                <w:b/>
                <w:bCs/>
                <w:lang w:val="en-US"/>
              </w:rPr>
            </w:pPr>
          </w:p>
          <w:p w:rsidR="00BB6DBE" w:rsidRPr="00CA0E11" w:rsidRDefault="00BB6DBE" w:rsidP="00DB6706">
            <w:pPr>
              <w:jc w:val="both"/>
              <w:rPr>
                <w:b/>
                <w:bCs/>
                <w:lang w:val="en-US"/>
              </w:rPr>
            </w:pPr>
          </w:p>
        </w:tc>
      </w:tr>
    </w:tbl>
    <w:p w:rsidR="00BB6DBE" w:rsidRDefault="00BB6DBE" w:rsidP="001E5870">
      <w:pPr>
        <w:jc w:val="right"/>
        <w:rPr>
          <w:rFonts w:ascii="Arial" w:hAnsi="Arial" w:cs="Arial"/>
          <w:sz w:val="20"/>
          <w:szCs w:val="20"/>
        </w:rPr>
      </w:pPr>
    </w:p>
    <w:p w:rsidR="00BB6DBE" w:rsidRDefault="00BB6DBE" w:rsidP="001E5870">
      <w:pPr>
        <w:tabs>
          <w:tab w:val="left" w:pos="6195"/>
        </w:tabs>
        <w:rPr>
          <w:rFonts w:ascii="Arial" w:hAnsi="Arial" w:cs="Arial"/>
        </w:rPr>
      </w:pPr>
    </w:p>
    <w:p w:rsidR="00BB6DBE" w:rsidRDefault="00BB6DBE" w:rsidP="00CA0E11">
      <w:pPr>
        <w:rPr>
          <w:rFonts w:ascii="Arial" w:hAnsi="Arial" w:cs="Arial"/>
        </w:rPr>
      </w:pPr>
    </w:p>
    <w:p w:rsidR="00BB6DBE" w:rsidRDefault="00BB6DBE" w:rsidP="00CA0E11">
      <w:pPr>
        <w:rPr>
          <w:rFonts w:ascii="Arial" w:hAnsi="Arial" w:cs="Arial"/>
        </w:rPr>
      </w:pPr>
    </w:p>
    <w:p w:rsidR="00BB6DBE" w:rsidRDefault="00BB6DBE" w:rsidP="00CA0E11">
      <w:pPr>
        <w:rPr>
          <w:rFonts w:ascii="Arial" w:hAnsi="Arial" w:cs="Arial"/>
        </w:rPr>
      </w:pPr>
    </w:p>
    <w:p w:rsidR="00BB6DBE" w:rsidRDefault="00BB6DBE" w:rsidP="00CA0E11">
      <w:pPr>
        <w:rPr>
          <w:rFonts w:ascii="Arial" w:hAnsi="Arial" w:cs="Arial"/>
        </w:rPr>
      </w:pPr>
    </w:p>
    <w:p w:rsidR="00BB6DBE" w:rsidRDefault="00BB6DBE" w:rsidP="00CA0E11">
      <w:pPr>
        <w:rPr>
          <w:rFonts w:ascii="Arial" w:hAnsi="Arial" w:cs="Arial"/>
        </w:rPr>
      </w:pPr>
    </w:p>
    <w:p w:rsidR="00BB6DBE" w:rsidRPr="00C71E23" w:rsidRDefault="00BB6DBE" w:rsidP="00CA0E11">
      <w:pPr>
        <w:rPr>
          <w:rFonts w:ascii="Arial" w:hAnsi="Arial" w:cs="Arial"/>
          <w:lang w:val="en-US"/>
        </w:rPr>
      </w:pPr>
    </w:p>
    <w:p w:rsidR="00BB6DBE" w:rsidRDefault="00BB6DBE" w:rsidP="00CA0E11">
      <w:pPr>
        <w:rPr>
          <w:rFonts w:ascii="Arial" w:hAnsi="Arial" w:cs="Arial"/>
        </w:rPr>
      </w:pPr>
    </w:p>
    <w:p w:rsidR="00BB6DBE" w:rsidRDefault="00BB6DBE" w:rsidP="00CA0E11">
      <w:pPr>
        <w:rPr>
          <w:rFonts w:ascii="Arial" w:hAnsi="Arial" w:cs="Arial"/>
        </w:rPr>
      </w:pPr>
    </w:p>
    <w:p w:rsidR="00BB6DBE" w:rsidRPr="00C71E23" w:rsidRDefault="00BB6DBE" w:rsidP="00CA0E11">
      <w:pPr>
        <w:rPr>
          <w:sz w:val="20"/>
          <w:szCs w:val="20"/>
          <w:lang w:val="en-US"/>
        </w:rPr>
        <w:sectPr w:rsidR="00BB6DBE" w:rsidRPr="00C71E23" w:rsidSect="00007B57">
          <w:pgSz w:w="11906" w:h="16838"/>
          <w:pgMar w:top="510" w:right="851" w:bottom="567" w:left="1077" w:header="709" w:footer="709" w:gutter="0"/>
          <w:cols w:space="720"/>
        </w:sectPr>
      </w:pPr>
    </w:p>
    <w:p w:rsidR="00BA6300" w:rsidRDefault="00BA6300" w:rsidP="00BA6300">
      <w:pPr>
        <w:rPr>
          <w:rFonts w:ascii="Arial" w:hAnsi="Arial" w:cs="Arial"/>
        </w:rPr>
      </w:pPr>
    </w:p>
    <w:p w:rsidR="00BA6300" w:rsidRPr="00E51283" w:rsidRDefault="00BA6300" w:rsidP="00BA63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51283">
        <w:rPr>
          <w:rFonts w:ascii="Arial" w:hAnsi="Arial" w:cs="Arial"/>
        </w:rPr>
        <w:t xml:space="preserve">Приложение № 10 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                                                    к решению Собрания депутатов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</w:t>
      </w:r>
      <w:r w:rsidRPr="00E51283">
        <w:rPr>
          <w:rFonts w:ascii="Arial" w:hAnsi="Arial" w:cs="Arial"/>
        </w:rPr>
        <w:t>от 02.11.2018  №139</w:t>
      </w:r>
    </w:p>
    <w:p w:rsidR="00BB6DBE" w:rsidRDefault="00BB6DBE" w:rsidP="0098366B"/>
    <w:p w:rsidR="00BB6DBE" w:rsidRPr="00CA0E11" w:rsidRDefault="00BA6300" w:rsidP="009836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</w:t>
      </w:r>
      <w:r w:rsidR="00BB6DBE" w:rsidRPr="00CA0E11">
        <w:rPr>
          <w:rFonts w:ascii="Arial" w:hAnsi="Arial" w:cs="Arial"/>
          <w:b/>
          <w:bCs/>
        </w:rPr>
        <w:t xml:space="preserve">РАСПРЕДЕЛЕНИЕ ДОХОДОВ  БЮДЖЕТА </w:t>
      </w:r>
      <w:r w:rsidR="00BB6DBE">
        <w:rPr>
          <w:rFonts w:ascii="Arial" w:hAnsi="Arial" w:cs="Arial"/>
          <w:b/>
          <w:bCs/>
        </w:rPr>
        <w:t>СРЕДНЕАПОЧЕНСКОГО</w:t>
      </w:r>
      <w:r w:rsidR="00BB6DBE" w:rsidRPr="00CA0E11">
        <w:rPr>
          <w:rFonts w:ascii="Arial" w:hAnsi="Arial" w:cs="Arial"/>
          <w:b/>
          <w:bCs/>
        </w:rPr>
        <w:t xml:space="preserve"> СЕЛЬСОВЕТА  ПО КВАРТАЛАМ</w:t>
      </w:r>
    </w:p>
    <w:p w:rsidR="00BB6DBE" w:rsidRPr="00CA0E11" w:rsidRDefault="00BB6DBE" w:rsidP="009836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На 02 ноября 2018 </w:t>
      </w:r>
      <w:r w:rsidRPr="00CA0E11">
        <w:rPr>
          <w:rFonts w:ascii="Arial" w:hAnsi="Arial" w:cs="Arial"/>
        </w:rPr>
        <w:t>г.</w:t>
      </w:r>
    </w:p>
    <w:p w:rsidR="00BB6DBE" w:rsidRPr="00CA0E11" w:rsidRDefault="00BB6DBE" w:rsidP="0098366B">
      <w:r w:rsidRPr="00CA0E11">
        <w:rPr>
          <w:rFonts w:ascii="Arial" w:hAnsi="Arial" w:cs="Arial"/>
        </w:rPr>
        <w:t xml:space="preserve">РАЗДЕЛ: 1. ДОХОДЫ                                                                                                                         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7"/>
        <w:gridCol w:w="5452"/>
        <w:gridCol w:w="1342"/>
        <w:gridCol w:w="1244"/>
        <w:gridCol w:w="1236"/>
        <w:gridCol w:w="1402"/>
        <w:gridCol w:w="1221"/>
      </w:tblGrid>
      <w:tr w:rsidR="00BB6DBE" w:rsidRPr="00E51283">
        <w:trPr>
          <w:trHeight w:val="673"/>
        </w:trPr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       Наименование показателя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Всего</w:t>
            </w:r>
          </w:p>
        </w:tc>
        <w:tc>
          <w:tcPr>
            <w:tcW w:w="5152" w:type="dxa"/>
            <w:gridSpan w:val="4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   В том числе по кварталам:</w:t>
            </w:r>
          </w:p>
          <w:p w:rsidR="00BB6DBE" w:rsidRPr="00E51283" w:rsidRDefault="00BB6DBE" w:rsidP="00DB6706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</w:rPr>
              <w:t xml:space="preserve">       1               11                111                   1</w:t>
            </w:r>
            <w:r w:rsidRPr="00E51283">
              <w:rPr>
                <w:rFonts w:ascii="Arial" w:hAnsi="Arial" w:cs="Arial"/>
                <w:lang w:val="en-US"/>
              </w:rPr>
              <w:t>V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00010000000000000000           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ДОХОДЫ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1961805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665448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423449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430453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442455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00010100000000000000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 xml:space="preserve"> 44283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11070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11070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11071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11072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00110102000010000110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  <w:bCs/>
              </w:rPr>
              <w:t>44283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  <w:bCs/>
              </w:rPr>
              <w:t>11070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  <w:bCs/>
              </w:rPr>
              <w:t>11070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  <w:bCs/>
              </w:rPr>
              <w:t>11071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  <w:bCs/>
              </w:rPr>
              <w:t>11072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00110102010011000110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 на доходы физических лиц, с доходов, источником которых является налоговый агент, за исключением доходов, в отношении которых исключение и уплата налога осуществляется в соответствии со статьями 227.227 и 228 Налогового кодекса Российской Федерации.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 44147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11037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11037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11036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11037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  <w:lang w:val="en-US"/>
              </w:rPr>
            </w:pPr>
          </w:p>
          <w:p w:rsidR="00BB6DBE" w:rsidRPr="00E51283" w:rsidRDefault="00BB6DBE" w:rsidP="00DB6706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00110102020011000110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44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lastRenderedPageBreak/>
              <w:t>00110102030011000110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 на доходы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92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00110503000010000110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ЕДИНЫЙ СЕЛЬСКОХОЗ.  НАЛОГ.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162943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40735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40736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40736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40736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00110503010010000110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162943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40735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40736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40736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40736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00110600000000000000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1469700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367424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367424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374426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360426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00110601030100000110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Налоги на имущество физических лиц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81914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12728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12728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19729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36729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00110606000030000110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Земельный налог, всего в </w:t>
            </w:r>
            <w:proofErr w:type="spellStart"/>
            <w:r w:rsidRPr="00E51283">
              <w:rPr>
                <w:rFonts w:ascii="Arial" w:hAnsi="Arial" w:cs="Arial"/>
              </w:rPr>
              <w:t>т.ч</w:t>
            </w:r>
            <w:proofErr w:type="spellEnd"/>
            <w:r w:rsidRPr="00E51283">
              <w:rPr>
                <w:rFonts w:ascii="Arial" w:hAnsi="Arial" w:cs="Arial"/>
              </w:rPr>
              <w:t>.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1387786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354696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354696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354697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323697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001106060</w:t>
            </w:r>
            <w:r w:rsidRPr="00E51283">
              <w:rPr>
                <w:rFonts w:ascii="Arial" w:hAnsi="Arial" w:cs="Arial"/>
                <w:lang w:val="en-US"/>
              </w:rPr>
              <w:t>3</w:t>
            </w:r>
            <w:r w:rsidRPr="00E51283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за земли с/х назначения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1227746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279936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279936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344177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323697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001106060</w:t>
            </w:r>
            <w:r w:rsidRPr="00E51283">
              <w:rPr>
                <w:rFonts w:ascii="Arial" w:hAnsi="Arial" w:cs="Arial"/>
                <w:lang w:val="en-US"/>
              </w:rPr>
              <w:t>4</w:t>
            </w:r>
            <w:r w:rsidRPr="00E51283">
              <w:rPr>
                <w:rFonts w:ascii="Arial" w:hAnsi="Arial" w:cs="Arial"/>
              </w:rPr>
              <w:t>3100000110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за земли не с/х назначения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160040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74760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74760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10520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00111050251000000120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Доходы от использования имущества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27098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274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274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275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26275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00113000000000000000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</w:p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15781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</w:p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3945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</w:p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3945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</w:p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3945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</w:p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3946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0011301995100000130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15781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3945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3945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3945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3946</w:t>
            </w:r>
          </w:p>
        </w:tc>
      </w:tr>
      <w:tr w:rsidR="00BB6DBE" w:rsidRPr="00E51283">
        <w:trPr>
          <w:trHeight w:val="443"/>
        </w:trPr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0011621050100000140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Взыскания (штрафы) с </w:t>
            </w:r>
            <w:proofErr w:type="gramStart"/>
            <w:r w:rsidRPr="00E51283">
              <w:rPr>
                <w:rFonts w:ascii="Arial" w:hAnsi="Arial" w:cs="Arial"/>
              </w:rPr>
              <w:t>лиц</w:t>
            </w:r>
            <w:proofErr w:type="gramEnd"/>
            <w:r w:rsidRPr="00E51283">
              <w:rPr>
                <w:rFonts w:ascii="Arial" w:hAnsi="Arial" w:cs="Arial"/>
              </w:rPr>
              <w:t xml:space="preserve"> причиненных ущерб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242000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242000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</w:p>
        </w:tc>
      </w:tr>
      <w:tr w:rsidR="00BB6DBE" w:rsidRPr="00E51283">
        <w:trPr>
          <w:trHeight w:val="443"/>
        </w:trPr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00120000000000000000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ФИНАНСОВАЯ ПОМОЩЬ</w:t>
            </w:r>
            <w:proofErr w:type="gramStart"/>
            <w:r w:rsidRPr="00E51283">
              <w:rPr>
                <w:rFonts w:ascii="Arial" w:hAnsi="Arial" w:cs="Arial"/>
              </w:rPr>
              <w:t xml:space="preserve"> ,</w:t>
            </w:r>
            <w:proofErr w:type="gramEnd"/>
            <w:r w:rsidRPr="00E51283">
              <w:rPr>
                <w:rFonts w:ascii="Arial" w:hAnsi="Arial" w:cs="Arial"/>
              </w:rPr>
              <w:t>ВСЕГО в т. ч</w:t>
            </w:r>
          </w:p>
          <w:p w:rsidR="00BB6DBE" w:rsidRPr="00E51283" w:rsidRDefault="00BB6DBE" w:rsidP="00DB6706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2097104</w:t>
            </w:r>
          </w:p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415359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298694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1064249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318802</w:t>
            </w:r>
          </w:p>
        </w:tc>
      </w:tr>
      <w:tr w:rsidR="00BB6DBE" w:rsidRPr="00E51283">
        <w:trPr>
          <w:trHeight w:val="265"/>
        </w:trPr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00120215001100000151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Дотация на выравнивание уровня бюджетной обеспеченности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428414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107103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107103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107104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107104</w:t>
            </w:r>
          </w:p>
        </w:tc>
      </w:tr>
      <w:tr w:rsidR="00BB6DBE" w:rsidRPr="00E51283">
        <w:trPr>
          <w:trHeight w:val="265"/>
        </w:trPr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00120215002100000151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308931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77232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77232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77233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77234</w:t>
            </w:r>
          </w:p>
        </w:tc>
      </w:tr>
      <w:tr w:rsidR="00BB6DBE" w:rsidRPr="00E51283">
        <w:trPr>
          <w:trHeight w:val="265"/>
        </w:trPr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00120229999100000151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363061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103732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86443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86443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86443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00120235118100000151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78713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18152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18152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18153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24256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lastRenderedPageBreak/>
              <w:t>0012024001410000151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864927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99376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765551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00120705030100000180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53058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9764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9764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9765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23765</w:t>
            </w:r>
          </w:p>
        </w:tc>
      </w:tr>
      <w:tr w:rsidR="00BB6DBE" w:rsidRPr="00E51283">
        <w:tc>
          <w:tcPr>
            <w:tcW w:w="266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00000000000000000000</w:t>
            </w:r>
          </w:p>
        </w:tc>
        <w:tc>
          <w:tcPr>
            <w:tcW w:w="5616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35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4058909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1080807</w:t>
            </w:r>
          </w:p>
        </w:tc>
        <w:tc>
          <w:tcPr>
            <w:tcW w:w="1250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722143</w:t>
            </w:r>
          </w:p>
        </w:tc>
        <w:tc>
          <w:tcPr>
            <w:tcW w:w="1418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1494702</w:t>
            </w:r>
          </w:p>
        </w:tc>
        <w:tc>
          <w:tcPr>
            <w:tcW w:w="1234" w:type="dxa"/>
          </w:tcPr>
          <w:p w:rsidR="00BB6DBE" w:rsidRPr="00E51283" w:rsidRDefault="00BB6DBE" w:rsidP="00DB6706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761257</w:t>
            </w:r>
          </w:p>
        </w:tc>
      </w:tr>
    </w:tbl>
    <w:p w:rsidR="00BB6DBE" w:rsidRPr="00E51283" w:rsidRDefault="00BB6DBE" w:rsidP="0098366B">
      <w:pPr>
        <w:ind w:left="1080"/>
        <w:outlineLvl w:val="0"/>
        <w:rPr>
          <w:rFonts w:ascii="Arial" w:hAnsi="Arial" w:cs="Arial"/>
        </w:rPr>
      </w:pPr>
    </w:p>
    <w:p w:rsidR="00BB6DBE" w:rsidRPr="00E51283" w:rsidRDefault="00BB6DBE" w:rsidP="0098366B">
      <w:pPr>
        <w:ind w:left="1080"/>
        <w:outlineLvl w:val="0"/>
        <w:rPr>
          <w:rFonts w:ascii="Arial" w:hAnsi="Arial" w:cs="Arial"/>
        </w:rPr>
      </w:pPr>
    </w:p>
    <w:p w:rsidR="00BB6DBE" w:rsidRPr="00E51283" w:rsidRDefault="00BB6DBE" w:rsidP="0098366B">
      <w:pPr>
        <w:outlineLvl w:val="0"/>
        <w:rPr>
          <w:rFonts w:ascii="Arial" w:hAnsi="Arial" w:cs="Arial"/>
          <w:lang w:val="en-US"/>
        </w:rPr>
      </w:pPr>
    </w:p>
    <w:p w:rsidR="00BB6DBE" w:rsidRDefault="00BB6DBE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E51283" w:rsidRDefault="00E51283" w:rsidP="0098366B">
      <w:pPr>
        <w:outlineLvl w:val="0"/>
      </w:pPr>
    </w:p>
    <w:p w:rsidR="00BA6300" w:rsidRPr="00E51283" w:rsidRDefault="00BA6300" w:rsidP="00BA630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E51283">
        <w:rPr>
          <w:rFonts w:ascii="Arial" w:hAnsi="Arial" w:cs="Arial"/>
        </w:rPr>
        <w:t xml:space="preserve">Приложение № 11 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                                                    к решению Собрания депутатов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                     Среднеапоченского сельсовета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</w:rPr>
        <w:t xml:space="preserve">                                                                 Горшеченского района Курской области</w:t>
      </w:r>
    </w:p>
    <w:p w:rsidR="00BA6300" w:rsidRPr="00E51283" w:rsidRDefault="00BA6300" w:rsidP="00BA6300">
      <w:pPr>
        <w:jc w:val="right"/>
        <w:rPr>
          <w:rFonts w:ascii="Arial" w:hAnsi="Arial" w:cs="Arial"/>
        </w:rPr>
      </w:pPr>
      <w:r w:rsidRPr="00E51283">
        <w:rPr>
          <w:rFonts w:ascii="Arial" w:hAnsi="Arial" w:cs="Arial"/>
          <w:color w:val="FF0000"/>
        </w:rPr>
        <w:t xml:space="preserve">                                                                                                                       </w:t>
      </w:r>
      <w:r w:rsidRPr="00E51283">
        <w:rPr>
          <w:rFonts w:ascii="Arial" w:hAnsi="Arial" w:cs="Arial"/>
        </w:rPr>
        <w:t>от 02.11.2018  №139</w:t>
      </w:r>
    </w:p>
    <w:p w:rsidR="00BA6300" w:rsidRPr="00E51283" w:rsidRDefault="00BA6300" w:rsidP="0098366B">
      <w:pPr>
        <w:rPr>
          <w:rFonts w:ascii="Arial" w:hAnsi="Arial" w:cs="Arial"/>
          <w:b/>
          <w:bCs/>
        </w:rPr>
      </w:pPr>
    </w:p>
    <w:p w:rsidR="00BB6DBE" w:rsidRPr="00CA0E11" w:rsidRDefault="00BA6300" w:rsidP="0098366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</w:t>
      </w:r>
      <w:r w:rsidR="00BB6DBE" w:rsidRPr="00CA0E11">
        <w:rPr>
          <w:rFonts w:ascii="Arial" w:hAnsi="Arial" w:cs="Arial"/>
          <w:b/>
          <w:bCs/>
          <w:sz w:val="28"/>
          <w:szCs w:val="28"/>
        </w:rPr>
        <w:t>Распределение расходов по статьям экономической классификации и по кварталам</w:t>
      </w:r>
    </w:p>
    <w:p w:rsidR="00BB6DBE" w:rsidRPr="00CA0E11" w:rsidRDefault="00BB6DBE" w:rsidP="0098366B">
      <w:pPr>
        <w:ind w:left="372" w:firstLine="708"/>
        <w:outlineLvl w:val="0"/>
        <w:rPr>
          <w:rFonts w:ascii="Arial" w:hAnsi="Arial" w:cs="Arial"/>
        </w:rPr>
      </w:pPr>
    </w:p>
    <w:p w:rsidR="00BB6DBE" w:rsidRPr="00CA0E11" w:rsidRDefault="00BB6DBE" w:rsidP="0098366B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на  02 ноября 2018</w:t>
      </w:r>
      <w:r w:rsidRPr="00CA0E11">
        <w:rPr>
          <w:rFonts w:ascii="Arial" w:hAnsi="Arial" w:cs="Arial"/>
        </w:rPr>
        <w:t xml:space="preserve"> г.                                                                                                                              </w:t>
      </w:r>
    </w:p>
    <w:tbl>
      <w:tblPr>
        <w:tblpPr w:leftFromText="180" w:rightFromText="180" w:vertAnchor="text" w:tblpX="108" w:tblpY="1"/>
        <w:tblOverlap w:val="never"/>
        <w:tblW w:w="14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1694"/>
        <w:gridCol w:w="1130"/>
        <w:gridCol w:w="874"/>
        <w:gridCol w:w="2420"/>
        <w:gridCol w:w="1484"/>
        <w:gridCol w:w="1241"/>
        <w:gridCol w:w="1167"/>
        <w:gridCol w:w="1351"/>
        <w:gridCol w:w="1484"/>
      </w:tblGrid>
      <w:tr w:rsidR="00BB6DBE" w:rsidRPr="00E51283">
        <w:tc>
          <w:tcPr>
            <w:tcW w:w="7617" w:type="dxa"/>
            <w:gridSpan w:val="5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                       Код бюджетной классификации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Всего</w:t>
            </w:r>
          </w:p>
        </w:tc>
        <w:tc>
          <w:tcPr>
            <w:tcW w:w="5043" w:type="dxa"/>
            <w:gridSpan w:val="4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                                                       в том числе по     кварталам: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Раздел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вид расхода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proofErr w:type="spellStart"/>
            <w:r w:rsidRPr="00E51283">
              <w:rPr>
                <w:rFonts w:ascii="Arial" w:hAnsi="Arial" w:cs="Arial"/>
              </w:rPr>
              <w:t>Эк.ст</w:t>
            </w:r>
            <w:proofErr w:type="spellEnd"/>
            <w:r w:rsidRPr="00E51283">
              <w:rPr>
                <w:rFonts w:ascii="Arial" w:hAnsi="Arial" w:cs="Arial"/>
              </w:rPr>
              <w:t>.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</w:t>
            </w:r>
          </w:p>
        </w:tc>
      </w:tr>
      <w:tr w:rsidR="00BB6DBE" w:rsidRPr="00E51283">
        <w:trPr>
          <w:trHeight w:val="355"/>
        </w:trPr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0102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71 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121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211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348000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87000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87000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87000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87000</w:t>
            </w:r>
          </w:p>
        </w:tc>
      </w:tr>
      <w:tr w:rsidR="00BB6DBE" w:rsidRPr="00E51283">
        <w:trPr>
          <w:trHeight w:val="518"/>
        </w:trPr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0102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71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129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213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105000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26250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26250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26250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26250</w:t>
            </w:r>
          </w:p>
        </w:tc>
      </w:tr>
      <w:tr w:rsidR="00BB6DBE" w:rsidRPr="00E51283">
        <w:trPr>
          <w:trHeight w:val="518"/>
        </w:trPr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 xml:space="preserve">Итого                                  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453000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113250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113250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113250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113250</w:t>
            </w:r>
          </w:p>
        </w:tc>
      </w:tr>
      <w:tr w:rsidR="00BB6DBE" w:rsidRPr="00E51283">
        <w:trPr>
          <w:trHeight w:val="518"/>
        </w:trPr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121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211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616245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169061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169061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169061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109062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129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213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224885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56221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56221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56221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56222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5000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5000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5000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19000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225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работы,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5500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310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Увеличение стоим. </w:t>
            </w:r>
            <w:proofErr w:type="spellStart"/>
            <w:r w:rsidRPr="00E51283">
              <w:rPr>
                <w:rFonts w:ascii="Arial" w:hAnsi="Arial" w:cs="Arial"/>
              </w:rPr>
              <w:t>Осн</w:t>
            </w:r>
            <w:proofErr w:type="spellEnd"/>
            <w:r w:rsidRPr="00E51283">
              <w:rPr>
                <w:rFonts w:ascii="Arial" w:hAnsi="Arial" w:cs="Arial"/>
              </w:rPr>
              <w:t>. средств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73 1 00 </w:t>
            </w:r>
            <w:r w:rsidRPr="00E51283">
              <w:rPr>
                <w:rFonts w:ascii="Arial" w:hAnsi="Arial" w:cs="Arial"/>
              </w:rPr>
              <w:lastRenderedPageBreak/>
              <w:t>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lastRenderedPageBreak/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Увеличение </w:t>
            </w:r>
            <w:r w:rsidRPr="00E51283">
              <w:rPr>
                <w:rFonts w:ascii="Arial" w:hAnsi="Arial" w:cs="Arial"/>
              </w:rPr>
              <w:lastRenderedPageBreak/>
              <w:t>стоимости материальных запасов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600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150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222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223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Оплата коммунальных услуг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32400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9600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225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Работы, услуги по содержанию  имущества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21764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5441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5441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5441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5441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7558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7558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114000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83250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851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19507,78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5442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5442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5442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3181,78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Транспортный налог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4407,22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586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586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587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2648,22</w:t>
            </w:r>
          </w:p>
        </w:tc>
      </w:tr>
      <w:tr w:rsidR="00BB6DBE" w:rsidRPr="00E51283">
        <w:trPr>
          <w:trHeight w:val="433"/>
        </w:trPr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0104 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853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Уплата пеней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 1 00 С1402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853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1088567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262251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262251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262252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301813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0104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73100П1485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540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Внутренний контроль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lastRenderedPageBreak/>
              <w:t>0106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74100П1484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540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Внешний контроль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4323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4323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Увеличение стоимости </w:t>
            </w:r>
            <w:proofErr w:type="gramStart"/>
            <w:r w:rsidRPr="00E51283">
              <w:rPr>
                <w:rFonts w:ascii="Arial" w:hAnsi="Arial" w:cs="Arial"/>
              </w:rPr>
              <w:t>матер</w:t>
            </w:r>
            <w:proofErr w:type="gramEnd"/>
            <w:r w:rsidRPr="00E51283">
              <w:rPr>
                <w:rFonts w:ascii="Arial" w:hAnsi="Arial" w:cs="Arial"/>
              </w:rPr>
              <w:t xml:space="preserve"> запасов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1250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222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1500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1500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225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Работы услуги по содержанию имущества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232524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55250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55250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55250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66774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170000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42500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42500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42500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42500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106000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22125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22125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22125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39625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310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Увеличение стоимости основных средств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Увеличение материал.</w:t>
            </w:r>
          </w:p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запасов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228658,43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56539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56539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56540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59040,43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5000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853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3100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3100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76 1 00 С1404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831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Исполнение судебных исков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34558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8639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8639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8640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8640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786340,43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186303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186303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186305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227429,43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0000000000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000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Мобилизационная и вневойсковая подготовка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78713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8000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22781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24431,76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23500,24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</w:t>
            </w:r>
            <w:r w:rsidRPr="00E51283">
              <w:rPr>
                <w:rFonts w:ascii="Arial" w:hAnsi="Arial" w:cs="Arial"/>
                <w:lang w:val="en-US"/>
              </w:rPr>
              <w:t>7</w:t>
            </w:r>
            <w:r w:rsidRPr="00E51283">
              <w:rPr>
                <w:rFonts w:ascii="Arial" w:hAnsi="Arial" w:cs="Arial"/>
              </w:rPr>
              <w:t xml:space="preserve"> </w:t>
            </w:r>
            <w:r w:rsidRPr="00E51283">
              <w:rPr>
                <w:rFonts w:ascii="Arial" w:hAnsi="Arial" w:cs="Arial"/>
                <w:lang w:val="en-US"/>
              </w:rPr>
              <w:t>2</w:t>
            </w:r>
            <w:r w:rsidRPr="00E51283">
              <w:rPr>
                <w:rFonts w:ascii="Arial" w:hAnsi="Arial" w:cs="Arial"/>
              </w:rPr>
              <w:t xml:space="preserve">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121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211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72 2 00 51180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121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213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72 2 00 51180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12033,91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5135,67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1898,24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72 2 00 51180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225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Работы,</w:t>
            </w:r>
            <w:r w:rsidR="00E51283">
              <w:rPr>
                <w:rFonts w:ascii="Arial" w:hAnsi="Arial" w:cs="Arial"/>
              </w:rPr>
              <w:t xml:space="preserve"> </w:t>
            </w:r>
            <w:r w:rsidRPr="00E51283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72 2 00 51180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310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 Увеличение стоимости основных средств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13650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13650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72 2 00 51180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1131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1131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72 2 00 51180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223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17068,09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3466,09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8602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72 2 00 51180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работы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2800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2800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72 2 00 51180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310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Основные средства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12830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12830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0203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72 2 00 51180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Увеличение стоимости материальных запасов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0300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0000000000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000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000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 xml:space="preserve">Предупреждение и ликвидация ГО и ЧС 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278000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232250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45250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250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0309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13201С1460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277000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232000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45000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  <w:lang w:val="en-US"/>
              </w:rPr>
              <w:t>0000000</w:t>
            </w:r>
            <w:r w:rsidRPr="00E51283">
              <w:rPr>
                <w:rFonts w:ascii="Arial" w:hAnsi="Arial" w:cs="Arial"/>
              </w:rPr>
              <w:t>000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Пожарная безопасность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</w:rPr>
              <w:t>031</w:t>
            </w:r>
            <w:r w:rsidRPr="00E51283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 1 01 С1415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340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  <w:lang w:val="en-US"/>
              </w:rPr>
            </w:pPr>
            <w:r w:rsidRPr="00E51283">
              <w:rPr>
                <w:rFonts w:ascii="Arial" w:hAnsi="Arial" w:cs="Arial"/>
              </w:rPr>
              <w:t>Увеличение стоимости материалов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lastRenderedPageBreak/>
              <w:t>0412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05 1 01 С1434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Увеличение стоимости  материалов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250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0000000000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250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0412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77200С1468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Межевание земель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71000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46000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25000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0412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7720013600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Субсидии муниципальным образованиям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69563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69563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0412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</w:rPr>
              <w:t>77200</w:t>
            </w:r>
            <w:r w:rsidRPr="00E51283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Мероприятия по внесению в государственный кадастр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29813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29813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0502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77200П1427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225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765551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765551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01 1 01 </w:t>
            </w:r>
            <w:r w:rsidRPr="00E51283">
              <w:rPr>
                <w:rFonts w:ascii="Arial" w:hAnsi="Arial" w:cs="Arial"/>
                <w:lang w:val="en-US"/>
              </w:rPr>
              <w:t>S</w:t>
            </w:r>
            <w:r w:rsidRPr="00E51283">
              <w:rPr>
                <w:rFonts w:ascii="Arial" w:hAnsi="Arial" w:cs="Arial"/>
              </w:rPr>
              <w:t>3330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111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211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381000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133875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133875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56625</w:t>
            </w:r>
          </w:p>
        </w:tc>
        <w:tc>
          <w:tcPr>
            <w:tcW w:w="1379" w:type="dxa"/>
            <w:tcBorders>
              <w:top w:val="nil"/>
              <w:bottom w:val="nil"/>
            </w:tcBorders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56625</w:t>
            </w:r>
          </w:p>
        </w:tc>
      </w:tr>
      <w:tr w:rsidR="00BB6DBE" w:rsidRPr="00E51283">
        <w:trPr>
          <w:trHeight w:val="365"/>
        </w:trPr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13330801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 xml:space="preserve">01 1 01 </w:t>
            </w:r>
            <w:r w:rsidRPr="00E51283">
              <w:rPr>
                <w:rFonts w:ascii="Arial" w:hAnsi="Arial" w:cs="Arial"/>
                <w:lang w:val="en-US"/>
              </w:rPr>
              <w:t>S</w:t>
            </w:r>
            <w:r w:rsidRPr="00E51283">
              <w:rPr>
                <w:rFonts w:ascii="Arial" w:hAnsi="Arial" w:cs="Arial"/>
              </w:rPr>
              <w:t>3330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119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213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108000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40430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40430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13570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13570</w:t>
            </w:r>
          </w:p>
        </w:tc>
      </w:tr>
      <w:tr w:rsidR="00BB6DBE" w:rsidRPr="00E51283">
        <w:trPr>
          <w:trHeight w:val="365"/>
        </w:trPr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211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278858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79671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99593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99594</w:t>
            </w:r>
          </w:p>
        </w:tc>
      </w:tr>
      <w:tr w:rsidR="00BB6DBE" w:rsidRPr="00E51283">
        <w:trPr>
          <w:trHeight w:val="365"/>
        </w:trPr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01 1 01 13330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lang w:val="en-US"/>
              </w:rPr>
            </w:pPr>
            <w:r w:rsidRPr="00E51283">
              <w:rPr>
                <w:rFonts w:ascii="Arial" w:hAnsi="Arial" w:cs="Arial"/>
                <w:lang w:val="en-US"/>
              </w:rPr>
              <w:t>213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Начисления на оплату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84203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24061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30071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30071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01101С1401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242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работы,</w:t>
            </w:r>
            <w:r w:rsidR="00E51283" w:rsidRPr="00E51283">
              <w:rPr>
                <w:rFonts w:ascii="Arial" w:hAnsi="Arial" w:cs="Arial"/>
              </w:rPr>
              <w:t xml:space="preserve"> </w:t>
            </w:r>
            <w:r w:rsidRPr="00E51283">
              <w:rPr>
                <w:rFonts w:ascii="Arial" w:hAnsi="Arial" w:cs="Arial"/>
              </w:rPr>
              <w:t>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7400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7400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01101С1401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222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 1 01 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223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Оплата за потребленную электроэнергию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54000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18500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18500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01101С1401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225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Услуги по содержанию имущества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4400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4400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 1 01 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226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27000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6750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6750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1750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6750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01101С1401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29800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15000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5000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4900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4900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01101С1401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310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12000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3000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3000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3000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 1 01 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244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340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138000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29075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29075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39925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39925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01101С1401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851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5300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1325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1325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1325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1325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</w:rPr>
              <w:t>01101С1401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853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291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Уплата пеней штрафов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100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0801</w:t>
            </w: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01101С1401</w:t>
            </w: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853</w:t>
            </w: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296</w:t>
            </w: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</w:rPr>
            </w:pPr>
            <w:r w:rsidRPr="00E51283">
              <w:rPr>
                <w:rFonts w:ascii="Arial" w:hAnsi="Arial" w:cs="Arial"/>
              </w:rPr>
              <w:t>300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1131361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237955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331687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274259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287460</w:t>
            </w:r>
          </w:p>
        </w:tc>
      </w:tr>
      <w:tr w:rsidR="00BB6DBE" w:rsidRPr="00E51283">
        <w:tc>
          <w:tcPr>
            <w:tcW w:w="1196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1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27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893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88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146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4757231,43</w:t>
            </w:r>
          </w:p>
        </w:tc>
        <w:tc>
          <w:tcPr>
            <w:tcW w:w="134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1040259</w:t>
            </w:r>
          </w:p>
        </w:tc>
        <w:tc>
          <w:tcPr>
            <w:tcW w:w="1185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1062148</w:t>
            </w:r>
          </w:p>
        </w:tc>
        <w:tc>
          <w:tcPr>
            <w:tcW w:w="1134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905997,76</w:t>
            </w:r>
          </w:p>
        </w:tc>
        <w:tc>
          <w:tcPr>
            <w:tcW w:w="1379" w:type="dxa"/>
          </w:tcPr>
          <w:p w:rsidR="00BB6DBE" w:rsidRPr="00E51283" w:rsidRDefault="00BB6DBE" w:rsidP="00C44448">
            <w:pPr>
              <w:rPr>
                <w:rFonts w:ascii="Arial" w:hAnsi="Arial" w:cs="Arial"/>
                <w:bCs/>
              </w:rPr>
            </w:pPr>
            <w:r w:rsidRPr="00E51283">
              <w:rPr>
                <w:rFonts w:ascii="Arial" w:hAnsi="Arial" w:cs="Arial"/>
                <w:bCs/>
              </w:rPr>
              <w:t>1748826,67</w:t>
            </w:r>
          </w:p>
        </w:tc>
      </w:tr>
    </w:tbl>
    <w:p w:rsidR="00BB6DBE" w:rsidRPr="00E51283" w:rsidRDefault="00BB6DBE" w:rsidP="0098366B">
      <w:pPr>
        <w:rPr>
          <w:rFonts w:ascii="Arial" w:hAnsi="Arial" w:cs="Arial"/>
          <w:bCs/>
        </w:rPr>
      </w:pPr>
      <w:r w:rsidRPr="00E51283">
        <w:rPr>
          <w:rFonts w:ascii="Arial" w:hAnsi="Arial" w:cs="Arial"/>
          <w:bCs/>
        </w:rPr>
        <w:br w:type="textWrapping" w:clear="all"/>
      </w:r>
    </w:p>
    <w:p w:rsidR="00BB6DBE" w:rsidRPr="00E51283" w:rsidRDefault="00BB6DBE" w:rsidP="0098366B">
      <w:pPr>
        <w:rPr>
          <w:rFonts w:ascii="Arial" w:hAnsi="Arial" w:cs="Arial"/>
        </w:rPr>
      </w:pPr>
    </w:p>
    <w:p w:rsidR="00BB6DBE" w:rsidRPr="00CA0E11" w:rsidRDefault="00BB6DBE" w:rsidP="0098366B">
      <w:pPr>
        <w:rPr>
          <w:sz w:val="28"/>
          <w:szCs w:val="28"/>
        </w:rPr>
      </w:pPr>
      <w:r w:rsidRPr="00CA0E11">
        <w:rPr>
          <w:sz w:val="28"/>
          <w:szCs w:val="28"/>
        </w:rPr>
        <w:t xml:space="preserve">                       </w:t>
      </w:r>
      <w:r w:rsidRPr="00CA0E11">
        <w:tab/>
      </w:r>
    </w:p>
    <w:p w:rsidR="00BB6DBE" w:rsidRPr="00CA0E11" w:rsidRDefault="00BB6DBE" w:rsidP="0098366B">
      <w:pPr>
        <w:jc w:val="right"/>
        <w:rPr>
          <w:sz w:val="20"/>
          <w:szCs w:val="20"/>
          <w:lang w:val="en-US"/>
        </w:rPr>
      </w:pPr>
    </w:p>
    <w:p w:rsidR="00BB6DBE" w:rsidRPr="00CA0E11" w:rsidRDefault="00BB6DBE" w:rsidP="0098366B">
      <w:pPr>
        <w:jc w:val="right"/>
        <w:rPr>
          <w:sz w:val="20"/>
          <w:szCs w:val="20"/>
          <w:lang w:val="en-US"/>
        </w:rPr>
      </w:pPr>
    </w:p>
    <w:p w:rsidR="00BB6DBE" w:rsidRPr="00CA0E11" w:rsidRDefault="00BB6DBE" w:rsidP="0098366B">
      <w:pPr>
        <w:outlineLvl w:val="0"/>
        <w:rPr>
          <w:lang w:val="en-US"/>
        </w:rPr>
      </w:pPr>
    </w:p>
    <w:p w:rsidR="00BB6DBE" w:rsidRPr="00CA0E11" w:rsidRDefault="00BB6DBE" w:rsidP="0098366B">
      <w:pPr>
        <w:outlineLvl w:val="0"/>
        <w:rPr>
          <w:lang w:val="en-US"/>
        </w:rPr>
      </w:pPr>
    </w:p>
    <w:p w:rsidR="00BB6DBE" w:rsidRPr="00CA0E11" w:rsidRDefault="00BB6DBE" w:rsidP="0098366B">
      <w:pPr>
        <w:outlineLvl w:val="0"/>
        <w:rPr>
          <w:lang w:val="en-US"/>
        </w:rPr>
      </w:pPr>
    </w:p>
    <w:p w:rsidR="00BB6DBE" w:rsidRPr="00CA0E11" w:rsidRDefault="00BB6DBE" w:rsidP="0098366B">
      <w:pPr>
        <w:outlineLvl w:val="0"/>
        <w:rPr>
          <w:lang w:val="en-US"/>
        </w:rPr>
      </w:pPr>
    </w:p>
    <w:p w:rsidR="00BB6DBE" w:rsidRPr="00CA0E11" w:rsidRDefault="00BB6DBE" w:rsidP="0098366B">
      <w:pPr>
        <w:outlineLvl w:val="0"/>
        <w:rPr>
          <w:lang w:val="en-US"/>
        </w:rPr>
      </w:pPr>
    </w:p>
    <w:p w:rsidR="00BB6DBE" w:rsidRPr="00CA0E11" w:rsidRDefault="00BB6DBE" w:rsidP="0098366B">
      <w:pPr>
        <w:outlineLvl w:val="0"/>
        <w:rPr>
          <w:lang w:val="en-US"/>
        </w:rPr>
      </w:pPr>
    </w:p>
    <w:p w:rsidR="00BB6DBE" w:rsidRPr="00CA0E11" w:rsidRDefault="00BB6DBE" w:rsidP="0098366B">
      <w:pPr>
        <w:ind w:left="372" w:firstLine="708"/>
        <w:outlineLvl w:val="0"/>
        <w:rPr>
          <w:sz w:val="28"/>
          <w:szCs w:val="28"/>
        </w:rPr>
      </w:pPr>
    </w:p>
    <w:p w:rsidR="00BB6DBE" w:rsidRPr="00CA0E11" w:rsidRDefault="00BB6DBE" w:rsidP="0098366B">
      <w:pPr>
        <w:ind w:left="372" w:firstLine="708"/>
        <w:outlineLvl w:val="0"/>
        <w:rPr>
          <w:sz w:val="28"/>
          <w:szCs w:val="28"/>
        </w:rPr>
      </w:pPr>
    </w:p>
    <w:p w:rsidR="00BB6DBE" w:rsidRPr="00CA0E11" w:rsidRDefault="00BB6DBE" w:rsidP="0098366B">
      <w:pPr>
        <w:ind w:left="372" w:firstLine="708"/>
        <w:outlineLvl w:val="0"/>
        <w:rPr>
          <w:sz w:val="28"/>
          <w:szCs w:val="28"/>
        </w:rPr>
      </w:pPr>
    </w:p>
    <w:p w:rsidR="00BB6DBE" w:rsidRPr="00CA0E11" w:rsidRDefault="00BB6DBE" w:rsidP="0098366B">
      <w:pPr>
        <w:rPr>
          <w:sz w:val="20"/>
          <w:szCs w:val="20"/>
        </w:rPr>
      </w:pPr>
    </w:p>
    <w:p w:rsidR="00BB6DBE" w:rsidRDefault="00BB6DBE" w:rsidP="0098366B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p w:rsidR="00BB6DBE" w:rsidRDefault="00BB6DBE" w:rsidP="00CC2E86"/>
    <w:sectPr w:rsidR="00BB6DBE" w:rsidSect="00007B57">
      <w:pgSz w:w="16838" w:h="11906" w:orient="landscape"/>
      <w:pgMar w:top="1701" w:right="1134" w:bottom="850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1EF" w:rsidRDefault="001A61EF" w:rsidP="000B7AB7">
      <w:r>
        <w:separator/>
      </w:r>
    </w:p>
  </w:endnote>
  <w:endnote w:type="continuationSeparator" w:id="0">
    <w:p w:rsidR="001A61EF" w:rsidRDefault="001A61EF" w:rsidP="000B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1EF" w:rsidRDefault="001A61EF" w:rsidP="000B7AB7">
      <w:r>
        <w:separator/>
      </w:r>
    </w:p>
  </w:footnote>
  <w:footnote w:type="continuationSeparator" w:id="0">
    <w:p w:rsidR="001A61EF" w:rsidRDefault="001A61EF" w:rsidP="000B7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F40"/>
    <w:multiLevelType w:val="hybridMultilevel"/>
    <w:tmpl w:val="7C1A5AA4"/>
    <w:lvl w:ilvl="0" w:tplc="46CA141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95B24A6"/>
    <w:multiLevelType w:val="hybridMultilevel"/>
    <w:tmpl w:val="FDA66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0624A"/>
    <w:multiLevelType w:val="hybridMultilevel"/>
    <w:tmpl w:val="1A242DA0"/>
    <w:lvl w:ilvl="0" w:tplc="591C0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25330AA"/>
    <w:multiLevelType w:val="multilevel"/>
    <w:tmpl w:val="449C9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</w:abstractNum>
  <w:abstractNum w:abstractNumId="5">
    <w:nsid w:val="3554280B"/>
    <w:multiLevelType w:val="hybridMultilevel"/>
    <w:tmpl w:val="C418749C"/>
    <w:lvl w:ilvl="0" w:tplc="8A820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EE6734"/>
    <w:multiLevelType w:val="multilevel"/>
    <w:tmpl w:val="F860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7281C"/>
    <w:multiLevelType w:val="hybridMultilevel"/>
    <w:tmpl w:val="A9327F10"/>
    <w:lvl w:ilvl="0" w:tplc="3BC674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4458B"/>
    <w:multiLevelType w:val="multilevel"/>
    <w:tmpl w:val="446EA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4B570C"/>
    <w:multiLevelType w:val="multilevel"/>
    <w:tmpl w:val="5CA0C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FD9"/>
    <w:rsid w:val="00005911"/>
    <w:rsid w:val="00005C41"/>
    <w:rsid w:val="00007B57"/>
    <w:rsid w:val="00007DA1"/>
    <w:rsid w:val="000134A6"/>
    <w:rsid w:val="00013A39"/>
    <w:rsid w:val="0002266F"/>
    <w:rsid w:val="0002488A"/>
    <w:rsid w:val="000251D3"/>
    <w:rsid w:val="00035340"/>
    <w:rsid w:val="000372A3"/>
    <w:rsid w:val="00040B63"/>
    <w:rsid w:val="00070137"/>
    <w:rsid w:val="0007751A"/>
    <w:rsid w:val="0008526B"/>
    <w:rsid w:val="000935ED"/>
    <w:rsid w:val="0009435E"/>
    <w:rsid w:val="000A0DE1"/>
    <w:rsid w:val="000A23D2"/>
    <w:rsid w:val="000B7AB7"/>
    <w:rsid w:val="000D01DF"/>
    <w:rsid w:val="000D584F"/>
    <w:rsid w:val="000D7E6F"/>
    <w:rsid w:val="000E2033"/>
    <w:rsid w:val="000E286F"/>
    <w:rsid w:val="000E5284"/>
    <w:rsid w:val="000F4617"/>
    <w:rsid w:val="000F55AF"/>
    <w:rsid w:val="000F66A9"/>
    <w:rsid w:val="00101C29"/>
    <w:rsid w:val="0010435F"/>
    <w:rsid w:val="0011079F"/>
    <w:rsid w:val="001135E7"/>
    <w:rsid w:val="0011396F"/>
    <w:rsid w:val="001220CD"/>
    <w:rsid w:val="00127E05"/>
    <w:rsid w:val="0013272A"/>
    <w:rsid w:val="001473E3"/>
    <w:rsid w:val="00150823"/>
    <w:rsid w:val="00152CDF"/>
    <w:rsid w:val="001550BB"/>
    <w:rsid w:val="00155E09"/>
    <w:rsid w:val="00165515"/>
    <w:rsid w:val="00167810"/>
    <w:rsid w:val="00171EE8"/>
    <w:rsid w:val="00191064"/>
    <w:rsid w:val="00196B05"/>
    <w:rsid w:val="001975A6"/>
    <w:rsid w:val="001A0AE6"/>
    <w:rsid w:val="001A5789"/>
    <w:rsid w:val="001A61EF"/>
    <w:rsid w:val="001B0445"/>
    <w:rsid w:val="001B1330"/>
    <w:rsid w:val="001B4CAB"/>
    <w:rsid w:val="001B6A57"/>
    <w:rsid w:val="001C4A2D"/>
    <w:rsid w:val="001C6473"/>
    <w:rsid w:val="001D1600"/>
    <w:rsid w:val="001D7BC1"/>
    <w:rsid w:val="001E481D"/>
    <w:rsid w:val="001E5870"/>
    <w:rsid w:val="001F266F"/>
    <w:rsid w:val="0021409A"/>
    <w:rsid w:val="00215F47"/>
    <w:rsid w:val="00220AB7"/>
    <w:rsid w:val="002220A9"/>
    <w:rsid w:val="00224D0C"/>
    <w:rsid w:val="0022786C"/>
    <w:rsid w:val="002316B9"/>
    <w:rsid w:val="00234BED"/>
    <w:rsid w:val="00237338"/>
    <w:rsid w:val="002416A8"/>
    <w:rsid w:val="00243679"/>
    <w:rsid w:val="00246574"/>
    <w:rsid w:val="002556E6"/>
    <w:rsid w:val="00256D94"/>
    <w:rsid w:val="00265E24"/>
    <w:rsid w:val="0027472D"/>
    <w:rsid w:val="00276BB8"/>
    <w:rsid w:val="0028612C"/>
    <w:rsid w:val="00287B20"/>
    <w:rsid w:val="0029231E"/>
    <w:rsid w:val="002938C2"/>
    <w:rsid w:val="002A1B02"/>
    <w:rsid w:val="002A2C07"/>
    <w:rsid w:val="002A79B7"/>
    <w:rsid w:val="002B104F"/>
    <w:rsid w:val="002C0E8D"/>
    <w:rsid w:val="002C27E7"/>
    <w:rsid w:val="002C63FA"/>
    <w:rsid w:val="002D13E0"/>
    <w:rsid w:val="002D40CE"/>
    <w:rsid w:val="002D6D90"/>
    <w:rsid w:val="002E2751"/>
    <w:rsid w:val="002F364D"/>
    <w:rsid w:val="00303161"/>
    <w:rsid w:val="003108A0"/>
    <w:rsid w:val="0031101C"/>
    <w:rsid w:val="00311627"/>
    <w:rsid w:val="0031663F"/>
    <w:rsid w:val="003226C6"/>
    <w:rsid w:val="0032270B"/>
    <w:rsid w:val="0033352F"/>
    <w:rsid w:val="00335A63"/>
    <w:rsid w:val="003409F0"/>
    <w:rsid w:val="00347199"/>
    <w:rsid w:val="003678C2"/>
    <w:rsid w:val="00370119"/>
    <w:rsid w:val="0037083F"/>
    <w:rsid w:val="00375802"/>
    <w:rsid w:val="00395BB2"/>
    <w:rsid w:val="00397B76"/>
    <w:rsid w:val="003A16C8"/>
    <w:rsid w:val="003A338C"/>
    <w:rsid w:val="003B3D43"/>
    <w:rsid w:val="003B5F84"/>
    <w:rsid w:val="003C2B7A"/>
    <w:rsid w:val="003C2BA7"/>
    <w:rsid w:val="003C3C89"/>
    <w:rsid w:val="003C4282"/>
    <w:rsid w:val="003C783C"/>
    <w:rsid w:val="003E4F3B"/>
    <w:rsid w:val="003E7A45"/>
    <w:rsid w:val="003F0620"/>
    <w:rsid w:val="003F4CAA"/>
    <w:rsid w:val="003F75EC"/>
    <w:rsid w:val="004023B1"/>
    <w:rsid w:val="004107C9"/>
    <w:rsid w:val="0042214F"/>
    <w:rsid w:val="00425D89"/>
    <w:rsid w:val="00425DFB"/>
    <w:rsid w:val="00427658"/>
    <w:rsid w:val="00430E8F"/>
    <w:rsid w:val="00433394"/>
    <w:rsid w:val="004340AE"/>
    <w:rsid w:val="00434139"/>
    <w:rsid w:val="00434A9E"/>
    <w:rsid w:val="00442987"/>
    <w:rsid w:val="00447B13"/>
    <w:rsid w:val="00463AED"/>
    <w:rsid w:val="00470AE5"/>
    <w:rsid w:val="00471D1A"/>
    <w:rsid w:val="00477FA5"/>
    <w:rsid w:val="00481962"/>
    <w:rsid w:val="00481BB5"/>
    <w:rsid w:val="004845E5"/>
    <w:rsid w:val="00484F7D"/>
    <w:rsid w:val="004960FF"/>
    <w:rsid w:val="004A10AD"/>
    <w:rsid w:val="004A566E"/>
    <w:rsid w:val="004A5A15"/>
    <w:rsid w:val="004B0CEE"/>
    <w:rsid w:val="004B413E"/>
    <w:rsid w:val="004C28D6"/>
    <w:rsid w:val="004C347F"/>
    <w:rsid w:val="004C3CC1"/>
    <w:rsid w:val="004C4BF3"/>
    <w:rsid w:val="004D0E31"/>
    <w:rsid w:val="004D76D7"/>
    <w:rsid w:val="004D7895"/>
    <w:rsid w:val="004E2426"/>
    <w:rsid w:val="004F2DE4"/>
    <w:rsid w:val="005052AA"/>
    <w:rsid w:val="00515EB6"/>
    <w:rsid w:val="00516119"/>
    <w:rsid w:val="00526D40"/>
    <w:rsid w:val="0053258A"/>
    <w:rsid w:val="00547831"/>
    <w:rsid w:val="00555CBB"/>
    <w:rsid w:val="00563608"/>
    <w:rsid w:val="00570710"/>
    <w:rsid w:val="0057159D"/>
    <w:rsid w:val="0057497E"/>
    <w:rsid w:val="00575427"/>
    <w:rsid w:val="00575501"/>
    <w:rsid w:val="00580BC0"/>
    <w:rsid w:val="00582BDB"/>
    <w:rsid w:val="00583B9B"/>
    <w:rsid w:val="00585B4B"/>
    <w:rsid w:val="00586300"/>
    <w:rsid w:val="00593F5C"/>
    <w:rsid w:val="00595045"/>
    <w:rsid w:val="005A4E9B"/>
    <w:rsid w:val="005A531D"/>
    <w:rsid w:val="005B09A0"/>
    <w:rsid w:val="005B1A75"/>
    <w:rsid w:val="005B6F55"/>
    <w:rsid w:val="005D07B6"/>
    <w:rsid w:val="005D6EE6"/>
    <w:rsid w:val="005F43F8"/>
    <w:rsid w:val="00602DC1"/>
    <w:rsid w:val="00603FD9"/>
    <w:rsid w:val="00607A5E"/>
    <w:rsid w:val="006142CA"/>
    <w:rsid w:val="00627CD3"/>
    <w:rsid w:val="00632B19"/>
    <w:rsid w:val="00633987"/>
    <w:rsid w:val="006348BB"/>
    <w:rsid w:val="00636677"/>
    <w:rsid w:val="00640BD1"/>
    <w:rsid w:val="00640CF9"/>
    <w:rsid w:val="00647192"/>
    <w:rsid w:val="006505BA"/>
    <w:rsid w:val="006517B2"/>
    <w:rsid w:val="00654ECA"/>
    <w:rsid w:val="00665FE6"/>
    <w:rsid w:val="00672CE5"/>
    <w:rsid w:val="00673FB1"/>
    <w:rsid w:val="00675273"/>
    <w:rsid w:val="00681192"/>
    <w:rsid w:val="006820C3"/>
    <w:rsid w:val="00693235"/>
    <w:rsid w:val="006A6A6C"/>
    <w:rsid w:val="006B7532"/>
    <w:rsid w:val="006D5F84"/>
    <w:rsid w:val="006D7F25"/>
    <w:rsid w:val="006E0957"/>
    <w:rsid w:val="006E0B88"/>
    <w:rsid w:val="006E71A9"/>
    <w:rsid w:val="006E785F"/>
    <w:rsid w:val="006F16FA"/>
    <w:rsid w:val="00713300"/>
    <w:rsid w:val="00715C49"/>
    <w:rsid w:val="0072261B"/>
    <w:rsid w:val="00722D9D"/>
    <w:rsid w:val="00733044"/>
    <w:rsid w:val="00743738"/>
    <w:rsid w:val="00744CD7"/>
    <w:rsid w:val="007540C4"/>
    <w:rsid w:val="0076671D"/>
    <w:rsid w:val="007703D9"/>
    <w:rsid w:val="00782BF9"/>
    <w:rsid w:val="00783DB6"/>
    <w:rsid w:val="00786170"/>
    <w:rsid w:val="00793FAB"/>
    <w:rsid w:val="00794CAA"/>
    <w:rsid w:val="007A5AA1"/>
    <w:rsid w:val="007B3B5D"/>
    <w:rsid w:val="007B428B"/>
    <w:rsid w:val="007C44DC"/>
    <w:rsid w:val="007C5F2D"/>
    <w:rsid w:val="007D12EE"/>
    <w:rsid w:val="007D5D7C"/>
    <w:rsid w:val="007D6F10"/>
    <w:rsid w:val="007E21C7"/>
    <w:rsid w:val="007E2BB9"/>
    <w:rsid w:val="007E711F"/>
    <w:rsid w:val="007F5114"/>
    <w:rsid w:val="008032FB"/>
    <w:rsid w:val="00805AD0"/>
    <w:rsid w:val="0080669A"/>
    <w:rsid w:val="00806CFC"/>
    <w:rsid w:val="00807A64"/>
    <w:rsid w:val="00812387"/>
    <w:rsid w:val="00812D1A"/>
    <w:rsid w:val="00815857"/>
    <w:rsid w:val="00815C31"/>
    <w:rsid w:val="00817965"/>
    <w:rsid w:val="00824468"/>
    <w:rsid w:val="00827201"/>
    <w:rsid w:val="00835706"/>
    <w:rsid w:val="008368E9"/>
    <w:rsid w:val="0084163B"/>
    <w:rsid w:val="00842461"/>
    <w:rsid w:val="00846B24"/>
    <w:rsid w:val="0085200F"/>
    <w:rsid w:val="008526A1"/>
    <w:rsid w:val="00854710"/>
    <w:rsid w:val="00857916"/>
    <w:rsid w:val="00860288"/>
    <w:rsid w:val="00875631"/>
    <w:rsid w:val="00891CFB"/>
    <w:rsid w:val="00893792"/>
    <w:rsid w:val="0089636E"/>
    <w:rsid w:val="00897099"/>
    <w:rsid w:val="008A34E5"/>
    <w:rsid w:val="008B7FFD"/>
    <w:rsid w:val="008C1551"/>
    <w:rsid w:val="008C1EE1"/>
    <w:rsid w:val="008D7F0A"/>
    <w:rsid w:val="008E7607"/>
    <w:rsid w:val="008F1319"/>
    <w:rsid w:val="00902F3D"/>
    <w:rsid w:val="00904C6D"/>
    <w:rsid w:val="00915848"/>
    <w:rsid w:val="009216EC"/>
    <w:rsid w:val="00923112"/>
    <w:rsid w:val="00925CF6"/>
    <w:rsid w:val="00930218"/>
    <w:rsid w:val="00934D68"/>
    <w:rsid w:val="00942129"/>
    <w:rsid w:val="00943D46"/>
    <w:rsid w:val="009567C4"/>
    <w:rsid w:val="00964B4D"/>
    <w:rsid w:val="009656A6"/>
    <w:rsid w:val="00970535"/>
    <w:rsid w:val="00971618"/>
    <w:rsid w:val="00972720"/>
    <w:rsid w:val="00974404"/>
    <w:rsid w:val="009774D9"/>
    <w:rsid w:val="00982978"/>
    <w:rsid w:val="00982BA6"/>
    <w:rsid w:val="0098305E"/>
    <w:rsid w:val="0098366B"/>
    <w:rsid w:val="00983843"/>
    <w:rsid w:val="00986862"/>
    <w:rsid w:val="00991CCA"/>
    <w:rsid w:val="00993EE4"/>
    <w:rsid w:val="009A40F0"/>
    <w:rsid w:val="009A432E"/>
    <w:rsid w:val="009A46A4"/>
    <w:rsid w:val="009A4A0A"/>
    <w:rsid w:val="009A6083"/>
    <w:rsid w:val="009A73FE"/>
    <w:rsid w:val="009A7D10"/>
    <w:rsid w:val="009B0FA4"/>
    <w:rsid w:val="009B23D0"/>
    <w:rsid w:val="009C37E6"/>
    <w:rsid w:val="009C3D3F"/>
    <w:rsid w:val="009C5F98"/>
    <w:rsid w:val="009C6099"/>
    <w:rsid w:val="009C654D"/>
    <w:rsid w:val="009D40E2"/>
    <w:rsid w:val="009D7010"/>
    <w:rsid w:val="009E2160"/>
    <w:rsid w:val="009E5823"/>
    <w:rsid w:val="009E6226"/>
    <w:rsid w:val="009E64D2"/>
    <w:rsid w:val="009F3CB6"/>
    <w:rsid w:val="009F636C"/>
    <w:rsid w:val="009F7CE5"/>
    <w:rsid w:val="00A01DE0"/>
    <w:rsid w:val="00A043B4"/>
    <w:rsid w:val="00A228E0"/>
    <w:rsid w:val="00A23313"/>
    <w:rsid w:val="00A247D2"/>
    <w:rsid w:val="00A311D7"/>
    <w:rsid w:val="00A31872"/>
    <w:rsid w:val="00A33193"/>
    <w:rsid w:val="00A361F6"/>
    <w:rsid w:val="00A36500"/>
    <w:rsid w:val="00A40709"/>
    <w:rsid w:val="00A43A11"/>
    <w:rsid w:val="00A44BD3"/>
    <w:rsid w:val="00A45BA2"/>
    <w:rsid w:val="00A4683D"/>
    <w:rsid w:val="00A5534E"/>
    <w:rsid w:val="00A570E2"/>
    <w:rsid w:val="00A57BC3"/>
    <w:rsid w:val="00A6373A"/>
    <w:rsid w:val="00A65662"/>
    <w:rsid w:val="00A677EF"/>
    <w:rsid w:val="00A75B66"/>
    <w:rsid w:val="00A811ED"/>
    <w:rsid w:val="00A82DAE"/>
    <w:rsid w:val="00A85EAA"/>
    <w:rsid w:val="00A86747"/>
    <w:rsid w:val="00AA056B"/>
    <w:rsid w:val="00AA3764"/>
    <w:rsid w:val="00AB7D9F"/>
    <w:rsid w:val="00AC463A"/>
    <w:rsid w:val="00AC6E70"/>
    <w:rsid w:val="00AD59B7"/>
    <w:rsid w:val="00AE0811"/>
    <w:rsid w:val="00AE700A"/>
    <w:rsid w:val="00AE729C"/>
    <w:rsid w:val="00AE736B"/>
    <w:rsid w:val="00AF5129"/>
    <w:rsid w:val="00AF5C77"/>
    <w:rsid w:val="00B0716D"/>
    <w:rsid w:val="00B124D2"/>
    <w:rsid w:val="00B1320C"/>
    <w:rsid w:val="00B16266"/>
    <w:rsid w:val="00B25DB2"/>
    <w:rsid w:val="00B30F4D"/>
    <w:rsid w:val="00B35E34"/>
    <w:rsid w:val="00B40E11"/>
    <w:rsid w:val="00B43D51"/>
    <w:rsid w:val="00B44B9D"/>
    <w:rsid w:val="00B44ED6"/>
    <w:rsid w:val="00B526A2"/>
    <w:rsid w:val="00B62119"/>
    <w:rsid w:val="00B6437D"/>
    <w:rsid w:val="00B7220D"/>
    <w:rsid w:val="00B76D3B"/>
    <w:rsid w:val="00B81074"/>
    <w:rsid w:val="00B8394A"/>
    <w:rsid w:val="00B86610"/>
    <w:rsid w:val="00B90892"/>
    <w:rsid w:val="00B91B2A"/>
    <w:rsid w:val="00B91D31"/>
    <w:rsid w:val="00B95FC2"/>
    <w:rsid w:val="00B96E01"/>
    <w:rsid w:val="00BA04F3"/>
    <w:rsid w:val="00BA2B1D"/>
    <w:rsid w:val="00BA61B7"/>
    <w:rsid w:val="00BA6300"/>
    <w:rsid w:val="00BB6DBE"/>
    <w:rsid w:val="00BB6F77"/>
    <w:rsid w:val="00BC0CED"/>
    <w:rsid w:val="00BC0E85"/>
    <w:rsid w:val="00BC2F62"/>
    <w:rsid w:val="00BD0410"/>
    <w:rsid w:val="00BD57DE"/>
    <w:rsid w:val="00BF7071"/>
    <w:rsid w:val="00C0193B"/>
    <w:rsid w:val="00C051A5"/>
    <w:rsid w:val="00C10101"/>
    <w:rsid w:val="00C12188"/>
    <w:rsid w:val="00C17295"/>
    <w:rsid w:val="00C25844"/>
    <w:rsid w:val="00C3199B"/>
    <w:rsid w:val="00C32E90"/>
    <w:rsid w:val="00C40118"/>
    <w:rsid w:val="00C406C6"/>
    <w:rsid w:val="00C429A6"/>
    <w:rsid w:val="00C43903"/>
    <w:rsid w:val="00C44448"/>
    <w:rsid w:val="00C516DA"/>
    <w:rsid w:val="00C52B7D"/>
    <w:rsid w:val="00C54233"/>
    <w:rsid w:val="00C5530E"/>
    <w:rsid w:val="00C6728D"/>
    <w:rsid w:val="00C71E23"/>
    <w:rsid w:val="00C9352A"/>
    <w:rsid w:val="00C9624A"/>
    <w:rsid w:val="00C962B0"/>
    <w:rsid w:val="00CA0E11"/>
    <w:rsid w:val="00CA2F80"/>
    <w:rsid w:val="00CA3F2D"/>
    <w:rsid w:val="00CA4BB4"/>
    <w:rsid w:val="00CB26AB"/>
    <w:rsid w:val="00CB2745"/>
    <w:rsid w:val="00CB357E"/>
    <w:rsid w:val="00CC1A71"/>
    <w:rsid w:val="00CC1ED2"/>
    <w:rsid w:val="00CC2E86"/>
    <w:rsid w:val="00CD534D"/>
    <w:rsid w:val="00CE49FB"/>
    <w:rsid w:val="00CE5E92"/>
    <w:rsid w:val="00CE6A44"/>
    <w:rsid w:val="00CE7F48"/>
    <w:rsid w:val="00CF06AA"/>
    <w:rsid w:val="00CF2632"/>
    <w:rsid w:val="00CF4F5A"/>
    <w:rsid w:val="00D00784"/>
    <w:rsid w:val="00D01561"/>
    <w:rsid w:val="00D1348A"/>
    <w:rsid w:val="00D13C7E"/>
    <w:rsid w:val="00D16245"/>
    <w:rsid w:val="00D22A98"/>
    <w:rsid w:val="00D245CF"/>
    <w:rsid w:val="00D34324"/>
    <w:rsid w:val="00D34685"/>
    <w:rsid w:val="00D36432"/>
    <w:rsid w:val="00D54735"/>
    <w:rsid w:val="00D57508"/>
    <w:rsid w:val="00D60C99"/>
    <w:rsid w:val="00D6691A"/>
    <w:rsid w:val="00D7662A"/>
    <w:rsid w:val="00D76C48"/>
    <w:rsid w:val="00D8397D"/>
    <w:rsid w:val="00D93CFD"/>
    <w:rsid w:val="00DA4F27"/>
    <w:rsid w:val="00DA701C"/>
    <w:rsid w:val="00DB0DCC"/>
    <w:rsid w:val="00DB15A6"/>
    <w:rsid w:val="00DB23F6"/>
    <w:rsid w:val="00DB6706"/>
    <w:rsid w:val="00DC1EC5"/>
    <w:rsid w:val="00DC7397"/>
    <w:rsid w:val="00DC7615"/>
    <w:rsid w:val="00DD3785"/>
    <w:rsid w:val="00DD5F08"/>
    <w:rsid w:val="00DD6824"/>
    <w:rsid w:val="00DD79DF"/>
    <w:rsid w:val="00DF7368"/>
    <w:rsid w:val="00E03B91"/>
    <w:rsid w:val="00E06827"/>
    <w:rsid w:val="00E07EE8"/>
    <w:rsid w:val="00E1069E"/>
    <w:rsid w:val="00E119E7"/>
    <w:rsid w:val="00E11C81"/>
    <w:rsid w:val="00E27A44"/>
    <w:rsid w:val="00E31D05"/>
    <w:rsid w:val="00E40935"/>
    <w:rsid w:val="00E43E47"/>
    <w:rsid w:val="00E50421"/>
    <w:rsid w:val="00E51283"/>
    <w:rsid w:val="00E52ED6"/>
    <w:rsid w:val="00E57999"/>
    <w:rsid w:val="00E57A46"/>
    <w:rsid w:val="00E87627"/>
    <w:rsid w:val="00E93CA0"/>
    <w:rsid w:val="00EA218C"/>
    <w:rsid w:val="00EA2DAE"/>
    <w:rsid w:val="00EA2F7C"/>
    <w:rsid w:val="00EA4425"/>
    <w:rsid w:val="00EA79B3"/>
    <w:rsid w:val="00EB6BEC"/>
    <w:rsid w:val="00EB6CC1"/>
    <w:rsid w:val="00EC0B53"/>
    <w:rsid w:val="00EC2076"/>
    <w:rsid w:val="00EC4BF6"/>
    <w:rsid w:val="00EE0A4F"/>
    <w:rsid w:val="00EE1623"/>
    <w:rsid w:val="00EE21B9"/>
    <w:rsid w:val="00EF0FEA"/>
    <w:rsid w:val="00EF21BE"/>
    <w:rsid w:val="00EF2202"/>
    <w:rsid w:val="00EF385A"/>
    <w:rsid w:val="00EF4995"/>
    <w:rsid w:val="00EF5E5B"/>
    <w:rsid w:val="00F043FE"/>
    <w:rsid w:val="00F05DBE"/>
    <w:rsid w:val="00F0610E"/>
    <w:rsid w:val="00F07F05"/>
    <w:rsid w:val="00F1053D"/>
    <w:rsid w:val="00F137BF"/>
    <w:rsid w:val="00F1401F"/>
    <w:rsid w:val="00F145BA"/>
    <w:rsid w:val="00F1680A"/>
    <w:rsid w:val="00F1755B"/>
    <w:rsid w:val="00F17FD1"/>
    <w:rsid w:val="00F24A33"/>
    <w:rsid w:val="00F25B3C"/>
    <w:rsid w:val="00F351BB"/>
    <w:rsid w:val="00F3657C"/>
    <w:rsid w:val="00F3769A"/>
    <w:rsid w:val="00F464C7"/>
    <w:rsid w:val="00F47C56"/>
    <w:rsid w:val="00F509BB"/>
    <w:rsid w:val="00F54875"/>
    <w:rsid w:val="00F56392"/>
    <w:rsid w:val="00F65BD3"/>
    <w:rsid w:val="00F748AB"/>
    <w:rsid w:val="00F7647E"/>
    <w:rsid w:val="00F7660A"/>
    <w:rsid w:val="00F80181"/>
    <w:rsid w:val="00F83B07"/>
    <w:rsid w:val="00F8700F"/>
    <w:rsid w:val="00F94E79"/>
    <w:rsid w:val="00F96517"/>
    <w:rsid w:val="00FA7245"/>
    <w:rsid w:val="00FB1FD7"/>
    <w:rsid w:val="00FB754E"/>
    <w:rsid w:val="00FC2FC3"/>
    <w:rsid w:val="00FC50AE"/>
    <w:rsid w:val="00FD030E"/>
    <w:rsid w:val="00FD6B91"/>
    <w:rsid w:val="00FE119F"/>
    <w:rsid w:val="00FE16DF"/>
    <w:rsid w:val="00FE4B3D"/>
    <w:rsid w:val="00FE5532"/>
    <w:rsid w:val="00FE7AB0"/>
    <w:rsid w:val="00FF1EF4"/>
    <w:rsid w:val="00FF72A1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526B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CA0E1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CA0E11"/>
    <w:pPr>
      <w:keepNext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CA0E11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CA0E11"/>
    <w:pPr>
      <w:keepNext/>
      <w:ind w:firstLine="485"/>
      <w:jc w:val="both"/>
      <w:outlineLvl w:val="3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CA0E11"/>
    <w:pPr>
      <w:spacing w:before="240" w:after="60"/>
      <w:outlineLvl w:val="6"/>
    </w:pPr>
    <w:rPr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CA0E11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CA0E11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A0E11"/>
    <w:rPr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CA0E11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locked/>
    <w:rsid w:val="00CA0E11"/>
    <w:rPr>
      <w:sz w:val="24"/>
      <w:szCs w:val="24"/>
      <w:lang w:val="en-US"/>
    </w:rPr>
  </w:style>
  <w:style w:type="paragraph" w:styleId="a4">
    <w:name w:val="Document Map"/>
    <w:basedOn w:val="a0"/>
    <w:link w:val="a5"/>
    <w:uiPriority w:val="99"/>
    <w:semiHidden/>
    <w:rsid w:val="00CA0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CA0E11"/>
    <w:rPr>
      <w:rFonts w:ascii="Tahoma" w:hAnsi="Tahoma" w:cs="Tahoma"/>
      <w:shd w:val="clear" w:color="auto" w:fill="000080"/>
    </w:rPr>
  </w:style>
  <w:style w:type="paragraph" w:styleId="a6">
    <w:name w:val="Normal (Web)"/>
    <w:basedOn w:val="a0"/>
    <w:uiPriority w:val="99"/>
    <w:rsid w:val="00CA0E11"/>
    <w:pPr>
      <w:spacing w:before="100" w:beforeAutospacing="1" w:after="100" w:afterAutospacing="1"/>
    </w:pPr>
  </w:style>
  <w:style w:type="character" w:styleId="a7">
    <w:name w:val="Strong"/>
    <w:uiPriority w:val="99"/>
    <w:qFormat/>
    <w:rsid w:val="00CA0E11"/>
    <w:rPr>
      <w:b/>
      <w:bCs/>
    </w:rPr>
  </w:style>
  <w:style w:type="character" w:customStyle="1" w:styleId="apple-converted-space">
    <w:name w:val="apple-converted-space"/>
    <w:basedOn w:val="a1"/>
    <w:uiPriority w:val="99"/>
    <w:rsid w:val="00CA0E11"/>
  </w:style>
  <w:style w:type="paragraph" w:styleId="a8">
    <w:name w:val="Plain Text"/>
    <w:basedOn w:val="a0"/>
    <w:link w:val="a9"/>
    <w:uiPriority w:val="99"/>
    <w:rsid w:val="00CA0E11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CA0E11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A0E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CA0E11"/>
    <w:rPr>
      <w:sz w:val="24"/>
      <w:szCs w:val="24"/>
    </w:rPr>
  </w:style>
  <w:style w:type="paragraph" w:styleId="ac">
    <w:name w:val="footer"/>
    <w:basedOn w:val="a0"/>
    <w:link w:val="ad"/>
    <w:uiPriority w:val="99"/>
    <w:rsid w:val="00CA0E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A0E11"/>
    <w:rPr>
      <w:sz w:val="24"/>
      <w:szCs w:val="24"/>
    </w:rPr>
  </w:style>
  <w:style w:type="table" w:styleId="ae">
    <w:name w:val="Table Grid"/>
    <w:basedOn w:val="a2"/>
    <w:uiPriority w:val="99"/>
    <w:rsid w:val="00CA0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0"/>
    <w:uiPriority w:val="99"/>
    <w:rsid w:val="00CA0E11"/>
    <w:pPr>
      <w:spacing w:after="240"/>
      <w:ind w:firstLine="720"/>
      <w:jc w:val="both"/>
    </w:pPr>
    <w:rPr>
      <w:rFonts w:ascii="Arial" w:hAnsi="Arial" w:cs="Arial"/>
      <w:b/>
      <w:bCs/>
      <w:sz w:val="32"/>
      <w:szCs w:val="32"/>
    </w:rPr>
  </w:style>
  <w:style w:type="paragraph" w:styleId="a">
    <w:name w:val="List"/>
    <w:basedOn w:val="a0"/>
    <w:uiPriority w:val="99"/>
    <w:rsid w:val="00CA0E11"/>
    <w:pPr>
      <w:numPr>
        <w:numId w:val="6"/>
      </w:numPr>
      <w:spacing w:before="40" w:after="40"/>
      <w:jc w:val="both"/>
    </w:pPr>
  </w:style>
  <w:style w:type="paragraph" w:styleId="af">
    <w:name w:val="Body Text"/>
    <w:basedOn w:val="a0"/>
    <w:link w:val="af0"/>
    <w:uiPriority w:val="99"/>
    <w:rsid w:val="00CA0E11"/>
    <w:pPr>
      <w:spacing w:after="12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locked/>
    <w:rsid w:val="00CA0E11"/>
    <w:rPr>
      <w:sz w:val="28"/>
      <w:szCs w:val="28"/>
    </w:rPr>
  </w:style>
  <w:style w:type="paragraph" w:styleId="af1">
    <w:name w:val="Body Text Indent"/>
    <w:basedOn w:val="a0"/>
    <w:link w:val="af2"/>
    <w:uiPriority w:val="99"/>
    <w:rsid w:val="00CA0E11"/>
    <w:pPr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uiPriority w:val="99"/>
    <w:locked/>
    <w:rsid w:val="00CA0E11"/>
    <w:rPr>
      <w:sz w:val="28"/>
      <w:szCs w:val="28"/>
    </w:rPr>
  </w:style>
  <w:style w:type="paragraph" w:styleId="22">
    <w:name w:val="Body Text 2"/>
    <w:basedOn w:val="a0"/>
    <w:link w:val="23"/>
    <w:uiPriority w:val="99"/>
    <w:rsid w:val="00CA0E11"/>
    <w:pPr>
      <w:jc w:val="both"/>
    </w:pPr>
    <w:rPr>
      <w:sz w:val="20"/>
      <w:szCs w:val="20"/>
    </w:rPr>
  </w:style>
  <w:style w:type="character" w:customStyle="1" w:styleId="23">
    <w:name w:val="Основной текст 2 Знак"/>
    <w:basedOn w:val="a1"/>
    <w:link w:val="22"/>
    <w:uiPriority w:val="99"/>
    <w:locked/>
    <w:rsid w:val="00CA0E11"/>
  </w:style>
  <w:style w:type="paragraph" w:styleId="31">
    <w:name w:val="Body Text 3"/>
    <w:basedOn w:val="a0"/>
    <w:link w:val="32"/>
    <w:uiPriority w:val="99"/>
    <w:rsid w:val="00CA0E11"/>
    <w:pPr>
      <w:ind w:right="1558"/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A0E11"/>
    <w:rPr>
      <w:sz w:val="28"/>
      <w:szCs w:val="28"/>
    </w:rPr>
  </w:style>
  <w:style w:type="paragraph" w:styleId="24">
    <w:name w:val="Body Text Indent 2"/>
    <w:basedOn w:val="a0"/>
    <w:link w:val="25"/>
    <w:uiPriority w:val="99"/>
    <w:rsid w:val="00CA0E11"/>
    <w:pPr>
      <w:ind w:left="-284" w:firstLine="1004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CA0E11"/>
    <w:rPr>
      <w:sz w:val="28"/>
      <w:szCs w:val="28"/>
    </w:rPr>
  </w:style>
  <w:style w:type="paragraph" w:styleId="33">
    <w:name w:val="Body Text Indent 3"/>
    <w:basedOn w:val="a0"/>
    <w:link w:val="34"/>
    <w:uiPriority w:val="99"/>
    <w:rsid w:val="00CA0E11"/>
    <w:pPr>
      <w:tabs>
        <w:tab w:val="left" w:pos="3261"/>
      </w:tabs>
      <w:ind w:firstLine="720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CA0E11"/>
  </w:style>
  <w:style w:type="paragraph" w:styleId="af3">
    <w:name w:val="Block Text"/>
    <w:basedOn w:val="a0"/>
    <w:uiPriority w:val="99"/>
    <w:rsid w:val="00CA0E11"/>
    <w:pPr>
      <w:ind w:left="5103" w:right="423" w:hanging="4383"/>
      <w:outlineLvl w:val="0"/>
    </w:pPr>
    <w:rPr>
      <w:sz w:val="28"/>
      <w:szCs w:val="28"/>
    </w:rPr>
  </w:style>
  <w:style w:type="paragraph" w:styleId="af4">
    <w:name w:val="Balloon Text"/>
    <w:basedOn w:val="a0"/>
    <w:link w:val="af5"/>
    <w:uiPriority w:val="99"/>
    <w:semiHidden/>
    <w:rsid w:val="00CA0E11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CA0E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A0E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uiPriority w:val="99"/>
    <w:rsid w:val="00CA0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6">
    <w:name w:val="Список2"/>
    <w:basedOn w:val="a"/>
    <w:uiPriority w:val="99"/>
    <w:rsid w:val="00CA0E11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uiPriority w:val="99"/>
    <w:rsid w:val="00CA0E11"/>
    <w:pPr>
      <w:numPr>
        <w:ilvl w:val="1"/>
        <w:numId w:val="8"/>
      </w:numPr>
      <w:tabs>
        <w:tab w:val="num" w:pos="1620"/>
      </w:tabs>
      <w:ind w:left="1620"/>
    </w:pPr>
    <w:rPr>
      <w:sz w:val="22"/>
      <w:szCs w:val="22"/>
    </w:rPr>
  </w:style>
  <w:style w:type="paragraph" w:customStyle="1" w:styleId="2">
    <w:name w:val="Номер2"/>
    <w:basedOn w:val="26"/>
    <w:uiPriority w:val="99"/>
    <w:rsid w:val="00CA0E11"/>
    <w:pPr>
      <w:numPr>
        <w:ilvl w:val="2"/>
        <w:numId w:val="8"/>
      </w:numPr>
      <w:tabs>
        <w:tab w:val="left" w:pos="964"/>
        <w:tab w:val="num" w:pos="1440"/>
        <w:tab w:val="num" w:pos="2340"/>
      </w:tabs>
      <w:ind w:left="2340" w:hanging="180"/>
    </w:pPr>
    <w:rPr>
      <w:sz w:val="22"/>
      <w:szCs w:val="22"/>
    </w:rPr>
  </w:style>
  <w:style w:type="paragraph" w:customStyle="1" w:styleId="1H1">
    <w:name w:val="Заголовок 1.Раздел Договора.H1.&quot;Алмаз&quot;"/>
    <w:basedOn w:val="a0"/>
    <w:next w:val="a0"/>
    <w:uiPriority w:val="99"/>
    <w:rsid w:val="00CA0E11"/>
    <w:pPr>
      <w:keepNext/>
      <w:ind w:firstLine="540"/>
      <w:jc w:val="both"/>
      <w:outlineLvl w:val="0"/>
    </w:pPr>
    <w:rPr>
      <w:b/>
      <w:bCs/>
    </w:rPr>
  </w:style>
  <w:style w:type="paragraph" w:customStyle="1" w:styleId="ConsTitle">
    <w:name w:val="ConsTitle"/>
    <w:uiPriority w:val="99"/>
    <w:rsid w:val="00CA0E11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A0E11"/>
    <w:pPr>
      <w:widowControl w:val="0"/>
      <w:ind w:right="19772" w:firstLine="720"/>
    </w:pPr>
    <w:rPr>
      <w:rFonts w:ascii="Arial" w:hAnsi="Arial" w:cs="Arial"/>
    </w:rPr>
  </w:style>
  <w:style w:type="paragraph" w:customStyle="1" w:styleId="2H2">
    <w:name w:val="Заголовок 2.H2.&quot;Изумруд&quot;"/>
    <w:basedOn w:val="a0"/>
    <w:next w:val="a0"/>
    <w:uiPriority w:val="99"/>
    <w:rsid w:val="00CA0E11"/>
    <w:pPr>
      <w:keepNext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customStyle="1" w:styleId="6H6">
    <w:name w:val="Заголовок 6.H6"/>
    <w:basedOn w:val="a0"/>
    <w:next w:val="a0"/>
    <w:uiPriority w:val="99"/>
    <w:rsid w:val="00CA0E11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customStyle="1" w:styleId="ConsNonformat">
    <w:name w:val="ConsNonformat"/>
    <w:uiPriority w:val="99"/>
    <w:rsid w:val="00CA0E11"/>
    <w:pPr>
      <w:widowControl w:val="0"/>
      <w:ind w:right="19772"/>
    </w:pPr>
    <w:rPr>
      <w:rFonts w:ascii="Courier New" w:hAnsi="Courier New" w:cs="Courier New"/>
    </w:rPr>
  </w:style>
  <w:style w:type="paragraph" w:customStyle="1" w:styleId="af6">
    <w:name w:val="Обычный текст"/>
    <w:basedOn w:val="a0"/>
    <w:uiPriority w:val="99"/>
    <w:rsid w:val="00CA0E11"/>
    <w:pPr>
      <w:ind w:firstLine="567"/>
      <w:jc w:val="both"/>
    </w:pPr>
    <w:rPr>
      <w:sz w:val="28"/>
      <w:szCs w:val="28"/>
    </w:rPr>
  </w:style>
  <w:style w:type="character" w:customStyle="1" w:styleId="hl41">
    <w:name w:val="hl41"/>
    <w:uiPriority w:val="99"/>
    <w:rsid w:val="00CA0E11"/>
    <w:rPr>
      <w:b/>
      <w:bCs/>
      <w:sz w:val="20"/>
      <w:szCs w:val="20"/>
    </w:rPr>
  </w:style>
  <w:style w:type="character" w:customStyle="1" w:styleId="af7">
    <w:name w:val="Основной шрифт"/>
    <w:uiPriority w:val="99"/>
    <w:rsid w:val="00CA0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20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101</cp:revision>
  <cp:lastPrinted>2018-11-30T08:32:00Z</cp:lastPrinted>
  <dcterms:created xsi:type="dcterms:W3CDTF">2016-02-04T12:05:00Z</dcterms:created>
  <dcterms:modified xsi:type="dcterms:W3CDTF">2018-11-30T08:32:00Z</dcterms:modified>
</cp:coreProperties>
</file>