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FC4" w:rsidRPr="00320C09" w:rsidRDefault="00364FC4" w:rsidP="00E27889">
      <w:pPr>
        <w:pStyle w:val="p1"/>
        <w:contextualSpacing/>
        <w:jc w:val="center"/>
        <w:rPr>
          <w:rStyle w:val="s1"/>
          <w:rFonts w:ascii="Arial" w:hAnsi="Arial" w:cs="Arial"/>
          <w:b/>
          <w:sz w:val="32"/>
          <w:szCs w:val="32"/>
        </w:rPr>
      </w:pPr>
      <w:bookmarkStart w:id="0" w:name="_GoBack"/>
      <w:bookmarkEnd w:id="0"/>
      <w:r w:rsidRPr="00320C09">
        <w:rPr>
          <w:rStyle w:val="s1"/>
          <w:rFonts w:ascii="Arial" w:hAnsi="Arial" w:cs="Arial"/>
          <w:b/>
          <w:sz w:val="32"/>
          <w:szCs w:val="32"/>
        </w:rPr>
        <w:t>АДМИНИСТРАЦИЯ</w:t>
      </w:r>
    </w:p>
    <w:p w:rsidR="00364FC4" w:rsidRPr="00320C09" w:rsidRDefault="003A7AF8" w:rsidP="00E27889">
      <w:pPr>
        <w:pStyle w:val="p1"/>
        <w:contextualSpacing/>
        <w:jc w:val="center"/>
        <w:rPr>
          <w:rStyle w:val="s1"/>
          <w:rFonts w:ascii="Arial" w:hAnsi="Arial" w:cs="Arial"/>
          <w:b/>
          <w:sz w:val="32"/>
          <w:szCs w:val="32"/>
        </w:rPr>
      </w:pPr>
      <w:r w:rsidRPr="00320C09">
        <w:rPr>
          <w:rStyle w:val="s1"/>
          <w:rFonts w:ascii="Arial" w:hAnsi="Arial" w:cs="Arial"/>
          <w:b/>
          <w:sz w:val="32"/>
          <w:szCs w:val="32"/>
        </w:rPr>
        <w:t>СРЕДНЕАПОЧЕНСКОГО</w:t>
      </w:r>
      <w:r w:rsidR="00364FC4" w:rsidRPr="00320C09">
        <w:rPr>
          <w:rStyle w:val="s1"/>
          <w:rFonts w:ascii="Arial" w:hAnsi="Arial" w:cs="Arial"/>
          <w:b/>
          <w:sz w:val="32"/>
          <w:szCs w:val="32"/>
        </w:rPr>
        <w:t xml:space="preserve"> СЕЛЬСОВЕТА</w:t>
      </w:r>
    </w:p>
    <w:p w:rsidR="00364FC4" w:rsidRPr="00320C09" w:rsidRDefault="00364FC4" w:rsidP="00E27889">
      <w:pPr>
        <w:pStyle w:val="p1"/>
        <w:contextualSpacing/>
        <w:jc w:val="center"/>
        <w:rPr>
          <w:rStyle w:val="s1"/>
          <w:rFonts w:ascii="Arial" w:hAnsi="Arial" w:cs="Arial"/>
          <w:b/>
          <w:sz w:val="32"/>
          <w:szCs w:val="32"/>
        </w:rPr>
      </w:pPr>
      <w:r w:rsidRPr="00320C09">
        <w:rPr>
          <w:rStyle w:val="s1"/>
          <w:rFonts w:ascii="Arial" w:hAnsi="Arial" w:cs="Arial"/>
          <w:b/>
          <w:sz w:val="32"/>
          <w:szCs w:val="32"/>
        </w:rPr>
        <w:t>ГОРШЕЧЕНСКОГО РАЙОНА КУРСКОЙ ОБЛАСТИ</w:t>
      </w:r>
    </w:p>
    <w:p w:rsidR="00B9198A" w:rsidRPr="00320C09" w:rsidRDefault="00B9198A" w:rsidP="00E27889">
      <w:pPr>
        <w:pStyle w:val="p1"/>
        <w:jc w:val="center"/>
        <w:rPr>
          <w:rStyle w:val="s1"/>
          <w:rFonts w:ascii="Arial" w:hAnsi="Arial" w:cs="Arial"/>
          <w:b/>
          <w:sz w:val="32"/>
          <w:szCs w:val="32"/>
        </w:rPr>
      </w:pPr>
    </w:p>
    <w:p w:rsidR="00364FC4" w:rsidRPr="00320C09" w:rsidRDefault="00364FC4" w:rsidP="00E27889">
      <w:pPr>
        <w:pStyle w:val="p1"/>
        <w:jc w:val="center"/>
        <w:rPr>
          <w:rStyle w:val="s1"/>
          <w:rFonts w:ascii="Arial" w:hAnsi="Arial" w:cs="Arial"/>
          <w:b/>
          <w:sz w:val="32"/>
          <w:szCs w:val="32"/>
        </w:rPr>
      </w:pPr>
      <w:r w:rsidRPr="00320C09">
        <w:rPr>
          <w:rStyle w:val="s1"/>
          <w:rFonts w:ascii="Arial" w:hAnsi="Arial" w:cs="Arial"/>
          <w:b/>
          <w:sz w:val="32"/>
          <w:szCs w:val="32"/>
        </w:rPr>
        <w:t>П О С Т А Н О В Л Е Н И Е</w:t>
      </w:r>
    </w:p>
    <w:p w:rsidR="00364FC4" w:rsidRPr="00320C09" w:rsidRDefault="003A7AF8" w:rsidP="00E27889">
      <w:pPr>
        <w:pStyle w:val="p3"/>
        <w:jc w:val="center"/>
        <w:rPr>
          <w:rStyle w:val="s2"/>
          <w:rFonts w:ascii="Arial" w:hAnsi="Arial" w:cs="Arial"/>
          <w:b/>
          <w:sz w:val="32"/>
          <w:szCs w:val="32"/>
        </w:rPr>
      </w:pPr>
      <w:r w:rsidRPr="00320C09">
        <w:rPr>
          <w:rStyle w:val="s2"/>
          <w:rFonts w:ascii="Arial" w:hAnsi="Arial" w:cs="Arial"/>
          <w:b/>
          <w:sz w:val="32"/>
          <w:szCs w:val="32"/>
        </w:rPr>
        <w:t>10</w:t>
      </w:r>
      <w:r w:rsidR="00364FC4" w:rsidRPr="00320C09">
        <w:rPr>
          <w:rStyle w:val="s2"/>
          <w:rFonts w:ascii="Arial" w:hAnsi="Arial" w:cs="Arial"/>
          <w:b/>
          <w:sz w:val="32"/>
          <w:szCs w:val="32"/>
        </w:rPr>
        <w:t xml:space="preserve"> декабря 2020</w:t>
      </w:r>
      <w:r w:rsidR="00252B88" w:rsidRPr="00320C09">
        <w:rPr>
          <w:rStyle w:val="s2"/>
          <w:rFonts w:ascii="Arial" w:hAnsi="Arial" w:cs="Arial"/>
          <w:b/>
          <w:sz w:val="32"/>
          <w:szCs w:val="32"/>
        </w:rPr>
        <w:t xml:space="preserve"> г.</w:t>
      </w:r>
      <w:r w:rsidRPr="00320C09">
        <w:rPr>
          <w:rStyle w:val="s2"/>
          <w:rFonts w:ascii="Arial" w:hAnsi="Arial" w:cs="Arial"/>
          <w:b/>
          <w:sz w:val="32"/>
          <w:szCs w:val="32"/>
        </w:rPr>
        <w:t xml:space="preserve"> № 38</w:t>
      </w:r>
    </w:p>
    <w:p w:rsidR="00485BF8" w:rsidRPr="00320C09" w:rsidRDefault="00485BF8" w:rsidP="00E27889">
      <w:pPr>
        <w:pStyle w:val="ConsPlusTitle"/>
        <w:jc w:val="center"/>
        <w:rPr>
          <w:b w:val="0"/>
          <w:sz w:val="32"/>
          <w:szCs w:val="32"/>
        </w:rPr>
      </w:pPr>
    </w:p>
    <w:p w:rsidR="00485BF8" w:rsidRPr="00320C09" w:rsidRDefault="00485BF8" w:rsidP="00E27889">
      <w:pPr>
        <w:pStyle w:val="ConsPlusTitle"/>
        <w:spacing w:line="240" w:lineRule="exact"/>
        <w:jc w:val="center"/>
        <w:rPr>
          <w:rFonts w:ascii="Arial" w:hAnsi="Arial" w:cs="Arial"/>
          <w:sz w:val="32"/>
          <w:szCs w:val="32"/>
        </w:rPr>
      </w:pPr>
      <w:r w:rsidRPr="00320C09">
        <w:rPr>
          <w:rFonts w:ascii="Arial" w:hAnsi="Arial" w:cs="Arial"/>
          <w:sz w:val="32"/>
          <w:szCs w:val="32"/>
        </w:rPr>
        <w:t>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(наименование муниципального образования) Курской области</w:t>
      </w:r>
    </w:p>
    <w:p w:rsidR="00485BF8" w:rsidRPr="00320C09" w:rsidRDefault="00485BF8" w:rsidP="00485BF8">
      <w:pPr>
        <w:pStyle w:val="ConsPlusTitle"/>
        <w:spacing w:line="240" w:lineRule="exact"/>
        <w:jc w:val="center"/>
        <w:rPr>
          <w:rFonts w:ascii="Arial" w:hAnsi="Arial" w:cs="Arial"/>
          <w:sz w:val="32"/>
          <w:szCs w:val="32"/>
        </w:rPr>
      </w:pPr>
    </w:p>
    <w:p w:rsidR="00485BF8" w:rsidRPr="00364FC4" w:rsidRDefault="00485BF8" w:rsidP="00485BF8">
      <w:pPr>
        <w:pStyle w:val="ConsPlusTitle"/>
        <w:spacing w:line="240" w:lineRule="exact"/>
        <w:jc w:val="both"/>
        <w:rPr>
          <w:rFonts w:ascii="Arial" w:hAnsi="Arial" w:cs="Arial"/>
          <w:szCs w:val="24"/>
        </w:rPr>
      </w:pPr>
    </w:p>
    <w:p w:rsidR="00485BF8" w:rsidRPr="00364FC4" w:rsidRDefault="00485BF8" w:rsidP="00485BF8">
      <w:pPr>
        <w:ind w:firstLine="709"/>
        <w:rPr>
          <w:rFonts w:ascii="Arial" w:eastAsia="Calibri" w:hAnsi="Arial" w:cs="Arial"/>
          <w:sz w:val="24"/>
          <w:szCs w:val="24"/>
          <w:lang w:eastAsia="en-US"/>
        </w:rPr>
      </w:pPr>
      <w:r w:rsidRPr="00364FC4">
        <w:rPr>
          <w:rFonts w:ascii="Arial" w:eastAsia="Calibri" w:hAnsi="Arial" w:cs="Arial"/>
          <w:sz w:val="24"/>
          <w:szCs w:val="24"/>
          <w:lang w:eastAsia="en-US"/>
        </w:rPr>
        <w:t xml:space="preserve">В соответствии с </w:t>
      </w:r>
      <w:r w:rsidRPr="00364FC4">
        <w:rPr>
          <w:rFonts w:ascii="Arial" w:hAnsi="Arial" w:cs="Arial"/>
          <w:sz w:val="24"/>
          <w:szCs w:val="24"/>
        </w:rPr>
        <w:t xml:space="preserve">пунктами 8, 9 части 1 статьи 14, пунктами 8, 10 части 1 статьи 16 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 защиты </w:t>
      </w:r>
      <w:r w:rsidR="003A7AF8">
        <w:rPr>
          <w:rFonts w:ascii="Arial" w:hAnsi="Arial" w:cs="Arial"/>
          <w:sz w:val="24"/>
          <w:szCs w:val="24"/>
        </w:rPr>
        <w:t>населения и территории МО «</w:t>
      </w:r>
      <w:proofErr w:type="spellStart"/>
      <w:r w:rsidR="003A7AF8">
        <w:rPr>
          <w:rFonts w:ascii="Arial" w:hAnsi="Arial" w:cs="Arial"/>
          <w:sz w:val="24"/>
          <w:szCs w:val="24"/>
        </w:rPr>
        <w:t>Среднеапоченский</w:t>
      </w:r>
      <w:proofErr w:type="spellEnd"/>
      <w:r w:rsidR="003A7AF8">
        <w:rPr>
          <w:rFonts w:ascii="Arial" w:hAnsi="Arial" w:cs="Arial"/>
          <w:sz w:val="24"/>
          <w:szCs w:val="24"/>
        </w:rPr>
        <w:t xml:space="preserve"> сельсовет»</w:t>
      </w:r>
      <w:r w:rsidRPr="00364FC4">
        <w:rPr>
          <w:rFonts w:ascii="Arial" w:hAnsi="Arial" w:cs="Arial"/>
          <w:sz w:val="24"/>
          <w:szCs w:val="24"/>
        </w:rPr>
        <w:t xml:space="preserve"> от чрезвычайных ситуаций, вызванных</w:t>
      </w:r>
      <w:r w:rsidR="003A7AF8">
        <w:rPr>
          <w:rFonts w:ascii="Arial" w:hAnsi="Arial" w:cs="Arial"/>
          <w:sz w:val="24"/>
          <w:szCs w:val="24"/>
        </w:rPr>
        <w:t xml:space="preserve"> пожарами Администрация </w:t>
      </w:r>
      <w:proofErr w:type="spellStart"/>
      <w:r w:rsidR="003A7AF8">
        <w:rPr>
          <w:rFonts w:ascii="Arial" w:hAnsi="Arial" w:cs="Arial"/>
          <w:sz w:val="24"/>
          <w:szCs w:val="24"/>
        </w:rPr>
        <w:t>Среднеапоченского</w:t>
      </w:r>
      <w:proofErr w:type="spellEnd"/>
      <w:r w:rsidR="003A7AF8">
        <w:rPr>
          <w:rFonts w:ascii="Arial" w:hAnsi="Arial" w:cs="Arial"/>
          <w:sz w:val="24"/>
          <w:szCs w:val="24"/>
        </w:rPr>
        <w:t xml:space="preserve"> сельсовета </w:t>
      </w:r>
      <w:proofErr w:type="spellStart"/>
      <w:r w:rsidR="003A7AF8">
        <w:rPr>
          <w:rFonts w:ascii="Arial" w:hAnsi="Arial" w:cs="Arial"/>
          <w:sz w:val="24"/>
          <w:szCs w:val="24"/>
        </w:rPr>
        <w:t>Горшеченского</w:t>
      </w:r>
      <w:proofErr w:type="spellEnd"/>
      <w:r w:rsidR="003A7AF8">
        <w:rPr>
          <w:rFonts w:ascii="Arial" w:hAnsi="Arial" w:cs="Arial"/>
          <w:sz w:val="24"/>
          <w:szCs w:val="24"/>
        </w:rPr>
        <w:t xml:space="preserve"> района</w:t>
      </w:r>
      <w:r w:rsidRPr="00364FC4">
        <w:rPr>
          <w:rFonts w:ascii="Arial" w:hAnsi="Arial" w:cs="Arial"/>
          <w:sz w:val="24"/>
          <w:szCs w:val="24"/>
        </w:rPr>
        <w:t xml:space="preserve"> </w:t>
      </w:r>
      <w:r w:rsidRPr="00364FC4">
        <w:rPr>
          <w:rFonts w:ascii="Arial" w:eastAsia="Calibri" w:hAnsi="Arial" w:cs="Arial"/>
          <w:sz w:val="24"/>
          <w:szCs w:val="24"/>
          <w:lang w:eastAsia="en-US"/>
        </w:rPr>
        <w:t>ПОСТАНОВЛЯЕТ:</w:t>
      </w:r>
    </w:p>
    <w:p w:rsidR="00485BF8" w:rsidRPr="00364FC4" w:rsidRDefault="00485BF8" w:rsidP="00485BF8">
      <w:pPr>
        <w:ind w:firstLine="709"/>
        <w:jc w:val="center"/>
        <w:rPr>
          <w:rFonts w:ascii="Arial" w:eastAsia="Calibri" w:hAnsi="Arial" w:cs="Arial"/>
          <w:sz w:val="24"/>
          <w:szCs w:val="24"/>
          <w:lang w:eastAsia="en-US"/>
        </w:rPr>
      </w:pPr>
    </w:p>
    <w:p w:rsidR="00485BF8" w:rsidRPr="00364FC4" w:rsidRDefault="00485BF8" w:rsidP="00485BF8">
      <w:pPr>
        <w:ind w:left="0" w:firstLine="709"/>
        <w:rPr>
          <w:rFonts w:ascii="Arial" w:hAnsi="Arial" w:cs="Arial"/>
          <w:sz w:val="24"/>
          <w:szCs w:val="24"/>
        </w:rPr>
      </w:pPr>
      <w:r w:rsidRPr="00364FC4">
        <w:rPr>
          <w:rFonts w:ascii="Arial" w:eastAsia="Calibri" w:hAnsi="Arial" w:cs="Arial"/>
          <w:sz w:val="24"/>
          <w:szCs w:val="24"/>
          <w:lang w:eastAsia="en-US"/>
        </w:rPr>
        <w:t xml:space="preserve">1. Утвердить </w:t>
      </w:r>
      <w:r w:rsidRPr="00364FC4">
        <w:rPr>
          <w:rFonts w:ascii="Arial" w:hAnsi="Arial" w:cs="Arial"/>
          <w:sz w:val="24"/>
          <w:szCs w:val="24"/>
        </w:rPr>
        <w:t>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w:t>
      </w:r>
      <w:r w:rsidR="003A7AF8">
        <w:rPr>
          <w:rFonts w:ascii="Arial" w:hAnsi="Arial" w:cs="Arial"/>
          <w:sz w:val="24"/>
          <w:szCs w:val="24"/>
        </w:rPr>
        <w:t xml:space="preserve">итории </w:t>
      </w:r>
      <w:proofErr w:type="spellStart"/>
      <w:r w:rsidR="003A7AF8">
        <w:rPr>
          <w:rFonts w:ascii="Arial" w:hAnsi="Arial" w:cs="Arial"/>
          <w:sz w:val="24"/>
          <w:szCs w:val="24"/>
        </w:rPr>
        <w:t>Среднеапоченского</w:t>
      </w:r>
      <w:proofErr w:type="spellEnd"/>
      <w:r w:rsidR="003A7AF8">
        <w:rPr>
          <w:rFonts w:ascii="Arial" w:hAnsi="Arial" w:cs="Arial"/>
          <w:sz w:val="24"/>
          <w:szCs w:val="24"/>
        </w:rPr>
        <w:t xml:space="preserve"> сельсовета </w:t>
      </w:r>
      <w:proofErr w:type="spellStart"/>
      <w:r w:rsidR="003A7AF8">
        <w:rPr>
          <w:rFonts w:ascii="Arial" w:hAnsi="Arial" w:cs="Arial"/>
          <w:sz w:val="24"/>
          <w:szCs w:val="24"/>
        </w:rPr>
        <w:t>Горшеченского</w:t>
      </w:r>
      <w:proofErr w:type="spellEnd"/>
      <w:r w:rsidR="003A7AF8">
        <w:rPr>
          <w:rFonts w:ascii="Arial" w:hAnsi="Arial" w:cs="Arial"/>
          <w:sz w:val="24"/>
          <w:szCs w:val="24"/>
        </w:rPr>
        <w:t xml:space="preserve"> района</w:t>
      </w:r>
      <w:r w:rsidRPr="00364FC4">
        <w:rPr>
          <w:rFonts w:ascii="Arial" w:hAnsi="Arial" w:cs="Arial"/>
          <w:sz w:val="24"/>
          <w:szCs w:val="24"/>
        </w:rPr>
        <w:t xml:space="preserve"> (приложение № 1).</w:t>
      </w:r>
    </w:p>
    <w:p w:rsidR="00485BF8" w:rsidRPr="00364FC4" w:rsidRDefault="00485BF8" w:rsidP="003A7AF8">
      <w:pPr>
        <w:rPr>
          <w:rFonts w:ascii="Arial" w:hAnsi="Arial" w:cs="Arial"/>
          <w:sz w:val="24"/>
          <w:szCs w:val="24"/>
        </w:rPr>
      </w:pPr>
      <w:r w:rsidRPr="00364FC4">
        <w:rPr>
          <w:rFonts w:ascii="Arial" w:hAnsi="Arial" w:cs="Arial"/>
          <w:sz w:val="24"/>
          <w:szCs w:val="24"/>
        </w:rPr>
        <w:t>2. Определить на землях общего пользова</w:t>
      </w:r>
      <w:r w:rsidR="003A7AF8">
        <w:rPr>
          <w:rFonts w:ascii="Arial" w:hAnsi="Arial" w:cs="Arial"/>
          <w:sz w:val="24"/>
          <w:szCs w:val="24"/>
        </w:rPr>
        <w:t>ния населенных пунктов МО «</w:t>
      </w:r>
      <w:proofErr w:type="spellStart"/>
      <w:r w:rsidR="003A7AF8">
        <w:rPr>
          <w:rFonts w:ascii="Arial" w:hAnsi="Arial" w:cs="Arial"/>
          <w:sz w:val="24"/>
          <w:szCs w:val="24"/>
        </w:rPr>
        <w:t>Среднеапоченский</w:t>
      </w:r>
      <w:proofErr w:type="spellEnd"/>
      <w:r w:rsidR="003A7AF8">
        <w:rPr>
          <w:rFonts w:ascii="Arial" w:hAnsi="Arial" w:cs="Arial"/>
          <w:sz w:val="24"/>
          <w:szCs w:val="24"/>
        </w:rPr>
        <w:t xml:space="preserve"> сельсовет»</w:t>
      </w:r>
      <w:r w:rsidRPr="00364FC4">
        <w:rPr>
          <w:rFonts w:ascii="Arial" w:hAnsi="Arial" w:cs="Arial"/>
          <w:sz w:val="24"/>
          <w:szCs w:val="24"/>
        </w:rPr>
        <w:t xml:space="preserve"> 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 2).</w:t>
      </w:r>
    </w:p>
    <w:p w:rsidR="00485BF8" w:rsidRPr="00364FC4" w:rsidRDefault="003A7AF8" w:rsidP="003A7AF8">
      <w:pPr>
        <w:spacing w:after="89"/>
        <w:rPr>
          <w:rFonts w:ascii="Arial" w:hAnsi="Arial" w:cs="Arial"/>
          <w:color w:val="000000"/>
          <w:sz w:val="24"/>
          <w:szCs w:val="24"/>
        </w:rPr>
      </w:pPr>
      <w:r>
        <w:rPr>
          <w:rFonts w:ascii="Arial" w:hAnsi="Arial" w:cs="Arial"/>
          <w:color w:val="000000"/>
          <w:sz w:val="24"/>
          <w:szCs w:val="24"/>
        </w:rPr>
        <w:t>3</w:t>
      </w:r>
      <w:r w:rsidR="00485BF8" w:rsidRPr="00364FC4">
        <w:rPr>
          <w:rFonts w:ascii="Arial" w:hAnsi="Arial" w:cs="Arial"/>
          <w:color w:val="000000"/>
          <w:sz w:val="24"/>
          <w:szCs w:val="24"/>
        </w:rPr>
        <w:t>. Настоящее постановление вступает в силу по истечении 10 дней со дня его официального опубликования (обнародования).</w:t>
      </w:r>
    </w:p>
    <w:p w:rsidR="00485BF8" w:rsidRPr="00364FC4" w:rsidRDefault="00485BF8" w:rsidP="00485BF8">
      <w:pPr>
        <w:pStyle w:val="ConsPlusNormal"/>
        <w:jc w:val="both"/>
        <w:rPr>
          <w:rFonts w:ascii="Arial" w:hAnsi="Arial" w:cs="Arial"/>
          <w:sz w:val="24"/>
          <w:szCs w:val="24"/>
        </w:rPr>
      </w:pPr>
    </w:p>
    <w:p w:rsidR="00485BF8" w:rsidRPr="00364FC4" w:rsidRDefault="00485BF8" w:rsidP="00485BF8">
      <w:pPr>
        <w:pStyle w:val="ConsPlusNormal"/>
        <w:jc w:val="both"/>
        <w:rPr>
          <w:rFonts w:ascii="Arial" w:hAnsi="Arial" w:cs="Arial"/>
          <w:sz w:val="24"/>
          <w:szCs w:val="24"/>
        </w:rPr>
      </w:pPr>
    </w:p>
    <w:p w:rsidR="00485BF8" w:rsidRDefault="00485BF8" w:rsidP="00485BF8">
      <w:pPr>
        <w:rPr>
          <w:rFonts w:ascii="Arial" w:hAnsi="Arial" w:cs="Arial"/>
          <w:sz w:val="24"/>
          <w:szCs w:val="24"/>
        </w:rPr>
      </w:pPr>
      <w:r w:rsidRPr="00364FC4">
        <w:rPr>
          <w:rFonts w:ascii="Arial" w:hAnsi="Arial" w:cs="Arial"/>
          <w:sz w:val="24"/>
          <w:szCs w:val="24"/>
        </w:rPr>
        <w:t xml:space="preserve">Глава </w:t>
      </w:r>
      <w:proofErr w:type="spellStart"/>
      <w:r w:rsidR="003A7AF8">
        <w:rPr>
          <w:rFonts w:ascii="Arial" w:hAnsi="Arial" w:cs="Arial"/>
          <w:sz w:val="24"/>
          <w:szCs w:val="24"/>
        </w:rPr>
        <w:t>Среднеапоченского</w:t>
      </w:r>
      <w:proofErr w:type="spellEnd"/>
      <w:r w:rsidR="00364FC4">
        <w:rPr>
          <w:rFonts w:ascii="Arial" w:hAnsi="Arial" w:cs="Arial"/>
          <w:sz w:val="24"/>
          <w:szCs w:val="24"/>
        </w:rPr>
        <w:t xml:space="preserve"> сельсовета </w:t>
      </w:r>
    </w:p>
    <w:p w:rsidR="00364FC4" w:rsidRPr="00364FC4" w:rsidRDefault="00364FC4" w:rsidP="00485BF8">
      <w:pPr>
        <w:rPr>
          <w:rFonts w:ascii="Arial" w:hAnsi="Arial" w:cs="Arial"/>
          <w:sz w:val="24"/>
          <w:szCs w:val="24"/>
        </w:rPr>
      </w:pPr>
      <w:proofErr w:type="spellStart"/>
      <w:r>
        <w:rPr>
          <w:rFonts w:ascii="Arial" w:hAnsi="Arial" w:cs="Arial"/>
          <w:sz w:val="24"/>
          <w:szCs w:val="24"/>
        </w:rPr>
        <w:t>Горшеченского</w:t>
      </w:r>
      <w:proofErr w:type="spellEnd"/>
      <w:r>
        <w:rPr>
          <w:rFonts w:ascii="Arial" w:hAnsi="Arial" w:cs="Arial"/>
          <w:sz w:val="24"/>
          <w:szCs w:val="24"/>
        </w:rPr>
        <w:t xml:space="preserve"> района                                            </w:t>
      </w:r>
      <w:r w:rsidR="003A7AF8">
        <w:rPr>
          <w:rFonts w:ascii="Arial" w:hAnsi="Arial" w:cs="Arial"/>
          <w:sz w:val="24"/>
          <w:szCs w:val="24"/>
        </w:rPr>
        <w:t xml:space="preserve">          </w:t>
      </w:r>
      <w:proofErr w:type="spellStart"/>
      <w:r w:rsidR="003A7AF8">
        <w:rPr>
          <w:rFonts w:ascii="Arial" w:hAnsi="Arial" w:cs="Arial"/>
          <w:sz w:val="24"/>
          <w:szCs w:val="24"/>
        </w:rPr>
        <w:t>В.Н.Сверчкова</w:t>
      </w:r>
      <w:proofErr w:type="spellEnd"/>
    </w:p>
    <w:p w:rsidR="00485BF8" w:rsidRPr="00364FC4" w:rsidRDefault="00485BF8" w:rsidP="00485BF8">
      <w:pPr>
        <w:ind w:firstLine="709"/>
        <w:jc w:val="right"/>
        <w:rPr>
          <w:rFonts w:ascii="Arial" w:hAnsi="Arial" w:cs="Arial"/>
          <w:sz w:val="24"/>
          <w:szCs w:val="24"/>
        </w:rPr>
      </w:pPr>
      <w:r w:rsidRPr="00364FC4">
        <w:rPr>
          <w:rFonts w:ascii="Arial" w:hAnsi="Arial" w:cs="Arial"/>
          <w:b/>
          <w:sz w:val="24"/>
          <w:szCs w:val="24"/>
        </w:rPr>
        <w:br w:type="page"/>
      </w:r>
      <w:r w:rsidRPr="00364FC4">
        <w:rPr>
          <w:rFonts w:ascii="Arial" w:hAnsi="Arial" w:cs="Arial"/>
          <w:sz w:val="24"/>
          <w:szCs w:val="24"/>
        </w:rPr>
        <w:lastRenderedPageBreak/>
        <w:t>Приложение № 1</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к постановлению Администрации</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(наименование муниципального образования)</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Курской области</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от</w:t>
      </w:r>
      <w:r w:rsidR="003A7AF8">
        <w:rPr>
          <w:rFonts w:ascii="Arial" w:hAnsi="Arial" w:cs="Arial"/>
          <w:sz w:val="24"/>
          <w:szCs w:val="24"/>
        </w:rPr>
        <w:t xml:space="preserve"> 10</w:t>
      </w:r>
      <w:r w:rsidR="00364FC4">
        <w:rPr>
          <w:rFonts w:ascii="Arial" w:hAnsi="Arial" w:cs="Arial"/>
          <w:sz w:val="24"/>
          <w:szCs w:val="24"/>
        </w:rPr>
        <w:t xml:space="preserve">.12.2020 года </w:t>
      </w:r>
      <w:r w:rsidRPr="00364FC4">
        <w:rPr>
          <w:rFonts w:ascii="Arial" w:hAnsi="Arial" w:cs="Arial"/>
          <w:sz w:val="24"/>
          <w:szCs w:val="24"/>
        </w:rPr>
        <w:t xml:space="preserve"> №</w:t>
      </w:r>
      <w:r w:rsidR="003A7AF8">
        <w:rPr>
          <w:rFonts w:ascii="Arial" w:hAnsi="Arial" w:cs="Arial"/>
          <w:sz w:val="24"/>
          <w:szCs w:val="24"/>
        </w:rPr>
        <w:t>38</w:t>
      </w:r>
    </w:p>
    <w:p w:rsidR="00485BF8" w:rsidRPr="00364FC4" w:rsidRDefault="00485BF8" w:rsidP="00485BF8">
      <w:pPr>
        <w:ind w:firstLine="709"/>
        <w:jc w:val="right"/>
        <w:rPr>
          <w:rFonts w:ascii="Arial" w:hAnsi="Arial" w:cs="Arial"/>
          <w:sz w:val="24"/>
          <w:szCs w:val="24"/>
        </w:rPr>
      </w:pPr>
    </w:p>
    <w:p w:rsidR="00485BF8" w:rsidRPr="00364FC4" w:rsidRDefault="00485BF8" w:rsidP="00485BF8">
      <w:pPr>
        <w:ind w:firstLine="709"/>
        <w:rPr>
          <w:rFonts w:ascii="Arial" w:hAnsi="Arial" w:cs="Arial"/>
          <w:b/>
          <w:sz w:val="24"/>
          <w:szCs w:val="24"/>
        </w:rPr>
      </w:pPr>
    </w:p>
    <w:p w:rsidR="00485BF8" w:rsidRPr="00364FC4" w:rsidRDefault="00485BF8" w:rsidP="00485BF8">
      <w:pPr>
        <w:ind w:left="0" w:firstLine="709"/>
        <w:rPr>
          <w:rFonts w:ascii="Arial" w:hAnsi="Arial" w:cs="Arial"/>
          <w:b/>
          <w:sz w:val="24"/>
          <w:szCs w:val="24"/>
        </w:rPr>
      </w:pPr>
      <w:r w:rsidRPr="00364FC4">
        <w:rPr>
          <w:rFonts w:ascii="Arial" w:hAnsi="Arial" w:cs="Arial"/>
          <w:b/>
          <w:sz w:val="24"/>
          <w:szCs w:val="24"/>
        </w:rPr>
        <w:t>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(наименование муниципального образования) Курской области</w:t>
      </w:r>
    </w:p>
    <w:p w:rsidR="00485BF8" w:rsidRPr="00364FC4" w:rsidRDefault="00485BF8" w:rsidP="00485BF8">
      <w:pPr>
        <w:pStyle w:val="ConsPlusTitle"/>
        <w:spacing w:line="240" w:lineRule="exact"/>
        <w:jc w:val="both"/>
        <w:rPr>
          <w:rFonts w:ascii="Arial" w:hAnsi="Arial" w:cs="Arial"/>
          <w:szCs w:val="24"/>
        </w:rPr>
      </w:pP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1. 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 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решения собрания депутатов муниципального образования «Об утверждении Правил благоустройства территории». </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2. На землях общего пользования населенных пунктов муниципального образования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перечню, содержащемуся в приложении № 2 к постановлению Администрации </w:t>
      </w:r>
      <w:proofErr w:type="spellStart"/>
      <w:r w:rsidR="003A7AF8">
        <w:rPr>
          <w:rFonts w:ascii="Arial" w:hAnsi="Arial" w:cs="Arial"/>
          <w:sz w:val="24"/>
          <w:szCs w:val="24"/>
        </w:rPr>
        <w:t>Среднеапоченского</w:t>
      </w:r>
      <w:proofErr w:type="spellEnd"/>
      <w:r w:rsidR="00364FC4">
        <w:rPr>
          <w:rFonts w:ascii="Arial" w:hAnsi="Arial" w:cs="Arial"/>
          <w:sz w:val="24"/>
          <w:szCs w:val="24"/>
        </w:rPr>
        <w:t xml:space="preserve"> сельсовета </w:t>
      </w:r>
      <w:proofErr w:type="spellStart"/>
      <w:r w:rsidR="00364FC4">
        <w:rPr>
          <w:rFonts w:ascii="Arial" w:hAnsi="Arial" w:cs="Arial"/>
          <w:sz w:val="24"/>
          <w:szCs w:val="24"/>
        </w:rPr>
        <w:t>Горшеченского</w:t>
      </w:r>
      <w:proofErr w:type="spellEnd"/>
      <w:r w:rsidR="00364FC4">
        <w:rPr>
          <w:rFonts w:ascii="Arial" w:hAnsi="Arial" w:cs="Arial"/>
          <w:sz w:val="24"/>
          <w:szCs w:val="24"/>
        </w:rPr>
        <w:t xml:space="preserve"> района</w:t>
      </w:r>
      <w:r w:rsidRPr="00364FC4">
        <w:rPr>
          <w:rFonts w:ascii="Arial" w:hAnsi="Arial" w:cs="Arial"/>
          <w:sz w:val="24"/>
          <w:szCs w:val="24"/>
        </w:rPr>
        <w:t xml:space="preserve"> Курской области от</w:t>
      </w:r>
      <w:r w:rsidR="003A7AF8">
        <w:rPr>
          <w:rFonts w:ascii="Arial" w:hAnsi="Arial" w:cs="Arial"/>
          <w:sz w:val="24"/>
          <w:szCs w:val="24"/>
        </w:rPr>
        <w:t xml:space="preserve"> 10</w:t>
      </w:r>
      <w:r w:rsidR="00364FC4">
        <w:rPr>
          <w:rFonts w:ascii="Arial" w:hAnsi="Arial" w:cs="Arial"/>
          <w:sz w:val="24"/>
          <w:szCs w:val="24"/>
        </w:rPr>
        <w:t>.12.2</w:t>
      </w:r>
      <w:r w:rsidR="003A7AF8">
        <w:rPr>
          <w:rFonts w:ascii="Arial" w:hAnsi="Arial" w:cs="Arial"/>
          <w:sz w:val="24"/>
          <w:szCs w:val="24"/>
        </w:rPr>
        <w:t>020 года №38</w:t>
      </w:r>
      <w:r w:rsidR="00364FC4">
        <w:rPr>
          <w:rFonts w:ascii="Arial" w:hAnsi="Arial" w:cs="Arial"/>
          <w:sz w:val="24"/>
          <w:szCs w:val="24"/>
        </w:rPr>
        <w:t>.</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proofErr w:type="spellStart"/>
      <w:r w:rsidRPr="00364FC4">
        <w:rPr>
          <w:rFonts w:ascii="Arial" w:hAnsi="Arial" w:cs="Arial"/>
          <w:sz w:val="24"/>
          <w:szCs w:val="24"/>
        </w:rPr>
        <w:t>избежания</w:t>
      </w:r>
      <w:proofErr w:type="spellEnd"/>
      <w:r w:rsidRPr="00364FC4">
        <w:rPr>
          <w:rFonts w:ascii="Arial" w:hAnsi="Arial" w:cs="Arial"/>
          <w:sz w:val="24"/>
          <w:szCs w:val="24"/>
        </w:rPr>
        <w:t xml:space="preserve"> распространения огня за его пределами.</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4. 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ровно установленной на ней металлической емкости (</w:t>
      </w:r>
      <w:proofErr w:type="gramStart"/>
      <w:r w:rsidRPr="00364FC4">
        <w:rPr>
          <w:rFonts w:ascii="Arial" w:hAnsi="Arial" w:cs="Arial"/>
          <w:sz w:val="24"/>
          <w:szCs w:val="24"/>
        </w:rPr>
        <w:t>например</w:t>
      </w:r>
      <w:proofErr w:type="gramEnd"/>
      <w:r w:rsidRPr="00364FC4">
        <w:rPr>
          <w:rFonts w:ascii="Arial" w:hAnsi="Arial" w:cs="Arial"/>
          <w:sz w:val="24"/>
          <w:szCs w:val="24"/>
        </w:rPr>
        <w:t>: бочка, бак) или емкостью, выполненных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lastRenderedPageBreak/>
        <w:t>6. Территория вокруг места сжигания мусора, травы, листвы на землях общего 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8. Разведение костров, сжигание мусора, травы, листвы запрещается:</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на торфяных почвах;</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при установлении на соответствующей территории особого противопожарного режима;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под кронами деревьев хвойных пород;</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в емкости, стенки которой имеют огненный сквозной прогар;</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при скорости ветра, превышающей значение 5 метров в секунду, если сжигание будет осуществляться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пределами очага горения;</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при скорости ветра, превышающей значение 10 метров в секунду.</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9. В процессе сжигания запрещается:</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оставлять место очага горения без присмотра до полного прекращения горения (тления);</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располагать легковоспламеняющиеся и горючие жидкости, а также горючие материалы вблизи очага горения;</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постановлению Администрации </w:t>
      </w:r>
      <w:proofErr w:type="spellStart"/>
      <w:r w:rsidR="003A7AF8">
        <w:rPr>
          <w:rFonts w:ascii="Arial" w:hAnsi="Arial" w:cs="Arial"/>
          <w:sz w:val="24"/>
          <w:szCs w:val="24"/>
        </w:rPr>
        <w:t>Среднеапоченского</w:t>
      </w:r>
      <w:proofErr w:type="spellEnd"/>
      <w:r w:rsidR="00E129D6">
        <w:rPr>
          <w:rFonts w:ascii="Arial" w:hAnsi="Arial" w:cs="Arial"/>
          <w:sz w:val="24"/>
          <w:szCs w:val="24"/>
        </w:rPr>
        <w:t xml:space="preserve"> сельсовета </w:t>
      </w:r>
      <w:proofErr w:type="spellStart"/>
      <w:r w:rsidR="00E129D6">
        <w:rPr>
          <w:rFonts w:ascii="Arial" w:hAnsi="Arial" w:cs="Arial"/>
          <w:sz w:val="24"/>
          <w:szCs w:val="24"/>
        </w:rPr>
        <w:t>Горшеченского</w:t>
      </w:r>
      <w:proofErr w:type="spellEnd"/>
      <w:r w:rsidR="00E129D6">
        <w:rPr>
          <w:rFonts w:ascii="Arial" w:hAnsi="Arial" w:cs="Arial"/>
          <w:sz w:val="24"/>
          <w:szCs w:val="24"/>
        </w:rPr>
        <w:t xml:space="preserve"> района</w:t>
      </w:r>
      <w:r w:rsidRPr="00364FC4">
        <w:rPr>
          <w:rFonts w:ascii="Arial" w:hAnsi="Arial" w:cs="Arial"/>
          <w:sz w:val="24"/>
          <w:szCs w:val="24"/>
        </w:rPr>
        <w:t xml:space="preserve"> Курской </w:t>
      </w:r>
      <w:r w:rsidRPr="00364FC4">
        <w:rPr>
          <w:rFonts w:ascii="Arial" w:hAnsi="Arial" w:cs="Arial"/>
          <w:sz w:val="24"/>
          <w:szCs w:val="24"/>
        </w:rPr>
        <w:lastRenderedPageBreak/>
        <w:t>области от</w:t>
      </w:r>
      <w:r w:rsidR="003A7AF8">
        <w:rPr>
          <w:rFonts w:ascii="Arial" w:hAnsi="Arial" w:cs="Arial"/>
          <w:sz w:val="24"/>
          <w:szCs w:val="24"/>
        </w:rPr>
        <w:t xml:space="preserve"> 10.12.2020 года №38</w:t>
      </w:r>
      <w:r w:rsidR="00E129D6">
        <w:rPr>
          <w:rFonts w:ascii="Arial" w:hAnsi="Arial" w:cs="Arial"/>
          <w:sz w:val="24"/>
          <w:szCs w:val="24"/>
        </w:rPr>
        <w:t>.</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11. 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12.  В течение всего периода использования открытого огня до прекращения процесса тления должен осуществляться контроль за </w:t>
      </w:r>
      <w:proofErr w:type="gramStart"/>
      <w:r w:rsidRPr="00364FC4">
        <w:rPr>
          <w:rFonts w:ascii="Arial" w:hAnsi="Arial" w:cs="Arial"/>
          <w:sz w:val="24"/>
          <w:szCs w:val="24"/>
        </w:rPr>
        <w:t>нераспространением  горения</w:t>
      </w:r>
      <w:proofErr w:type="gramEnd"/>
      <w:r w:rsidRPr="00364FC4">
        <w:rPr>
          <w:rFonts w:ascii="Arial" w:hAnsi="Arial" w:cs="Arial"/>
          <w:sz w:val="24"/>
          <w:szCs w:val="24"/>
        </w:rPr>
        <w:t xml:space="preserve"> (тления) за пределы очаговой зоны.</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14. За нарушение правил пожарной безопасности виновные лица несут установленную законом ответственность.</w:t>
      </w:r>
    </w:p>
    <w:p w:rsidR="00485BF8" w:rsidRPr="00364FC4" w:rsidRDefault="00485BF8" w:rsidP="00485BF8">
      <w:pPr>
        <w:pStyle w:val="ConsPlusNormal"/>
        <w:jc w:val="both"/>
        <w:rPr>
          <w:rFonts w:ascii="Arial" w:hAnsi="Arial" w:cs="Arial"/>
          <w:sz w:val="24"/>
          <w:szCs w:val="24"/>
        </w:rPr>
      </w:pPr>
    </w:p>
    <w:p w:rsidR="00485BF8" w:rsidRPr="00364FC4" w:rsidRDefault="00485BF8" w:rsidP="00485BF8">
      <w:pPr>
        <w:pStyle w:val="ConsPlusNormal"/>
        <w:jc w:val="both"/>
        <w:rPr>
          <w:rFonts w:ascii="Arial" w:hAnsi="Arial" w:cs="Arial"/>
          <w:sz w:val="24"/>
          <w:szCs w:val="24"/>
        </w:rPr>
      </w:pP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br w:type="page"/>
      </w:r>
      <w:r w:rsidRPr="00364FC4">
        <w:rPr>
          <w:rFonts w:ascii="Arial" w:hAnsi="Arial" w:cs="Arial"/>
          <w:sz w:val="24"/>
          <w:szCs w:val="24"/>
        </w:rPr>
        <w:lastRenderedPageBreak/>
        <w:t>Приложение № 2</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к постановлению Администрации</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(наименование муниципального образования)</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Курской области</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от</w:t>
      </w:r>
      <w:r w:rsidR="003A7AF8">
        <w:rPr>
          <w:rFonts w:ascii="Arial" w:hAnsi="Arial" w:cs="Arial"/>
          <w:sz w:val="24"/>
          <w:szCs w:val="24"/>
        </w:rPr>
        <w:t xml:space="preserve"> 10.12.2020г. №38</w:t>
      </w:r>
    </w:p>
    <w:p w:rsidR="00485BF8" w:rsidRPr="00364FC4" w:rsidRDefault="00485BF8" w:rsidP="00485BF8">
      <w:pPr>
        <w:pStyle w:val="ConsPlusNormal"/>
        <w:jc w:val="right"/>
        <w:rPr>
          <w:rFonts w:ascii="Arial" w:hAnsi="Arial" w:cs="Arial"/>
          <w:sz w:val="24"/>
          <w:szCs w:val="24"/>
        </w:rPr>
      </w:pPr>
    </w:p>
    <w:p w:rsidR="00485BF8" w:rsidRPr="00364FC4" w:rsidRDefault="00485BF8" w:rsidP="00485BF8">
      <w:pPr>
        <w:pStyle w:val="ConsPlusNormal"/>
        <w:jc w:val="center"/>
        <w:rPr>
          <w:rFonts w:ascii="Arial" w:hAnsi="Arial" w:cs="Arial"/>
          <w:b/>
          <w:sz w:val="24"/>
          <w:szCs w:val="24"/>
        </w:rPr>
      </w:pPr>
      <w:r w:rsidRPr="00364FC4">
        <w:rPr>
          <w:rFonts w:ascii="Arial" w:hAnsi="Arial" w:cs="Arial"/>
          <w:b/>
          <w:sz w:val="24"/>
          <w:szCs w:val="24"/>
        </w:rPr>
        <w:t>Перечень мест на землях общего пользования населенных пунктов (наименование муниципального образования),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
    <w:p w:rsidR="008E2DB7" w:rsidRDefault="008E2DB7">
      <w:pPr>
        <w:rPr>
          <w:rFonts w:ascii="Arial" w:hAnsi="Arial" w:cs="Arial"/>
          <w:sz w:val="24"/>
          <w:szCs w:val="24"/>
        </w:rPr>
      </w:pPr>
    </w:p>
    <w:p w:rsidR="00364FC4" w:rsidRDefault="00364FC4">
      <w:pPr>
        <w:rPr>
          <w:rFonts w:ascii="Arial" w:hAnsi="Arial" w:cs="Arial"/>
          <w:sz w:val="24"/>
          <w:szCs w:val="24"/>
        </w:rPr>
      </w:pPr>
      <w:r>
        <w:rPr>
          <w:rFonts w:ascii="Arial" w:hAnsi="Arial" w:cs="Arial"/>
          <w:sz w:val="24"/>
          <w:szCs w:val="24"/>
        </w:rPr>
        <w:t xml:space="preserve">1. </w:t>
      </w:r>
      <w:r w:rsidR="00E129D6" w:rsidRPr="00364FC4">
        <w:rPr>
          <w:rFonts w:ascii="Arial" w:hAnsi="Arial" w:cs="Arial"/>
          <w:sz w:val="24"/>
          <w:szCs w:val="24"/>
        </w:rPr>
        <w:t xml:space="preserve">Место сжигания мусора, травы, листвы </w:t>
      </w:r>
      <w:r w:rsidR="00E129D6">
        <w:rPr>
          <w:rFonts w:ascii="Arial" w:hAnsi="Arial" w:cs="Arial"/>
          <w:sz w:val="24"/>
          <w:szCs w:val="24"/>
        </w:rPr>
        <w:t xml:space="preserve">- </w:t>
      </w:r>
      <w:proofErr w:type="spellStart"/>
      <w:r w:rsidR="00320C09">
        <w:rPr>
          <w:rFonts w:ascii="Arial" w:hAnsi="Arial" w:cs="Arial"/>
          <w:sz w:val="24"/>
          <w:szCs w:val="24"/>
        </w:rPr>
        <w:t>с.Средние</w:t>
      </w:r>
      <w:proofErr w:type="spellEnd"/>
      <w:r w:rsidR="00320C09">
        <w:rPr>
          <w:rFonts w:ascii="Arial" w:hAnsi="Arial" w:cs="Arial"/>
          <w:sz w:val="24"/>
          <w:szCs w:val="24"/>
        </w:rPr>
        <w:t xml:space="preserve"> </w:t>
      </w:r>
      <w:proofErr w:type="spellStart"/>
      <w:proofErr w:type="gramStart"/>
      <w:r w:rsidR="00320C09">
        <w:rPr>
          <w:rFonts w:ascii="Arial" w:hAnsi="Arial" w:cs="Arial"/>
          <w:sz w:val="24"/>
          <w:szCs w:val="24"/>
        </w:rPr>
        <w:t>Апочки</w:t>
      </w:r>
      <w:proofErr w:type="spellEnd"/>
      <w:r w:rsidR="00E27889">
        <w:rPr>
          <w:rFonts w:ascii="Arial" w:hAnsi="Arial" w:cs="Arial"/>
          <w:sz w:val="24"/>
          <w:szCs w:val="24"/>
        </w:rPr>
        <w:t xml:space="preserve">  от</w:t>
      </w:r>
      <w:proofErr w:type="gramEnd"/>
      <w:r w:rsidR="00E27889">
        <w:rPr>
          <w:rFonts w:ascii="Arial" w:hAnsi="Arial" w:cs="Arial"/>
          <w:sz w:val="24"/>
          <w:szCs w:val="24"/>
        </w:rPr>
        <w:t xml:space="preserve"> </w:t>
      </w:r>
      <w:proofErr w:type="spellStart"/>
      <w:r w:rsidR="00E27889">
        <w:rPr>
          <w:rFonts w:ascii="Arial" w:hAnsi="Arial" w:cs="Arial"/>
          <w:sz w:val="24"/>
          <w:szCs w:val="24"/>
        </w:rPr>
        <w:t>ул.Советской</w:t>
      </w:r>
      <w:proofErr w:type="spellEnd"/>
      <w:r w:rsidR="00E27889">
        <w:rPr>
          <w:rFonts w:ascii="Arial" w:hAnsi="Arial" w:cs="Arial"/>
          <w:sz w:val="24"/>
          <w:szCs w:val="24"/>
        </w:rPr>
        <w:t xml:space="preserve"> д.2 южнее</w:t>
      </w:r>
      <w:r w:rsidR="00D72939">
        <w:rPr>
          <w:rFonts w:ascii="Arial" w:hAnsi="Arial" w:cs="Arial"/>
          <w:sz w:val="24"/>
          <w:szCs w:val="24"/>
        </w:rPr>
        <w:t xml:space="preserve"> </w:t>
      </w:r>
      <w:r w:rsidR="00E27889">
        <w:rPr>
          <w:rFonts w:ascii="Arial" w:hAnsi="Arial" w:cs="Arial"/>
          <w:sz w:val="24"/>
          <w:szCs w:val="24"/>
        </w:rPr>
        <w:t>15</w:t>
      </w:r>
      <w:r>
        <w:rPr>
          <w:rFonts w:ascii="Arial" w:hAnsi="Arial" w:cs="Arial"/>
          <w:sz w:val="24"/>
          <w:szCs w:val="24"/>
        </w:rPr>
        <w:t>0 м.</w:t>
      </w:r>
    </w:p>
    <w:p w:rsidR="00B9198A" w:rsidRDefault="00B9198A">
      <w:pPr>
        <w:rPr>
          <w:rFonts w:ascii="Arial" w:hAnsi="Arial" w:cs="Arial"/>
          <w:sz w:val="24"/>
          <w:szCs w:val="24"/>
        </w:rPr>
      </w:pPr>
    </w:p>
    <w:p w:rsidR="00364FC4" w:rsidRPr="00364FC4" w:rsidRDefault="00364FC4">
      <w:pPr>
        <w:rPr>
          <w:rFonts w:ascii="Arial" w:hAnsi="Arial" w:cs="Arial"/>
          <w:sz w:val="24"/>
          <w:szCs w:val="24"/>
        </w:rPr>
      </w:pPr>
      <w:r>
        <w:rPr>
          <w:rFonts w:ascii="Arial" w:hAnsi="Arial" w:cs="Arial"/>
          <w:sz w:val="24"/>
          <w:szCs w:val="24"/>
        </w:rPr>
        <w:t xml:space="preserve">2. </w:t>
      </w:r>
      <w:r w:rsidR="00E129D6">
        <w:rPr>
          <w:rFonts w:ascii="Arial" w:hAnsi="Arial" w:cs="Arial"/>
          <w:sz w:val="24"/>
          <w:szCs w:val="24"/>
        </w:rPr>
        <w:t xml:space="preserve">Место </w:t>
      </w:r>
      <w:r w:rsidR="00D72939">
        <w:rPr>
          <w:rFonts w:ascii="Arial" w:hAnsi="Arial" w:cs="Arial"/>
          <w:sz w:val="24"/>
          <w:szCs w:val="24"/>
        </w:rPr>
        <w:t xml:space="preserve">для </w:t>
      </w:r>
      <w:r w:rsidR="00E129D6">
        <w:rPr>
          <w:rFonts w:ascii="Arial" w:hAnsi="Arial" w:cs="Arial"/>
          <w:sz w:val="24"/>
          <w:szCs w:val="24"/>
        </w:rPr>
        <w:t>п</w:t>
      </w:r>
      <w:r w:rsidR="00E129D6" w:rsidRPr="00364FC4">
        <w:rPr>
          <w:rFonts w:ascii="Arial" w:hAnsi="Arial" w:cs="Arial"/>
          <w:sz w:val="24"/>
          <w:szCs w:val="24"/>
        </w:rPr>
        <w:t>риготовлени</w:t>
      </w:r>
      <w:r w:rsidR="00E129D6">
        <w:rPr>
          <w:rFonts w:ascii="Arial" w:hAnsi="Arial" w:cs="Arial"/>
          <w:sz w:val="24"/>
          <w:szCs w:val="24"/>
        </w:rPr>
        <w:t>я</w:t>
      </w:r>
      <w:r w:rsidR="00E129D6" w:rsidRPr="00364FC4">
        <w:rPr>
          <w:rFonts w:ascii="Arial" w:hAnsi="Arial" w:cs="Arial"/>
          <w:sz w:val="24"/>
          <w:szCs w:val="24"/>
        </w:rPr>
        <w:t xml:space="preserve"> пищи с использованием открытого огня, мангалов и иных приспособлений для тепловой обработки пищи с помощью открытого огня </w:t>
      </w:r>
      <w:r w:rsidR="00D72939">
        <w:rPr>
          <w:rFonts w:ascii="Arial" w:hAnsi="Arial" w:cs="Arial"/>
          <w:sz w:val="24"/>
          <w:szCs w:val="24"/>
        </w:rPr>
        <w:t xml:space="preserve">- </w:t>
      </w:r>
      <w:r w:rsidR="00E129D6">
        <w:rPr>
          <w:rFonts w:ascii="Arial" w:hAnsi="Arial" w:cs="Arial"/>
          <w:sz w:val="24"/>
          <w:szCs w:val="24"/>
        </w:rPr>
        <w:t xml:space="preserve"> </w:t>
      </w:r>
      <w:proofErr w:type="spellStart"/>
      <w:r w:rsidR="00E27889">
        <w:rPr>
          <w:rFonts w:ascii="Arial" w:hAnsi="Arial" w:cs="Arial"/>
          <w:sz w:val="24"/>
          <w:szCs w:val="24"/>
        </w:rPr>
        <w:t>с.Средние</w:t>
      </w:r>
      <w:proofErr w:type="spellEnd"/>
      <w:r w:rsidR="00E27889">
        <w:rPr>
          <w:rFonts w:ascii="Arial" w:hAnsi="Arial" w:cs="Arial"/>
          <w:sz w:val="24"/>
          <w:szCs w:val="24"/>
        </w:rPr>
        <w:t xml:space="preserve"> </w:t>
      </w:r>
      <w:proofErr w:type="spellStart"/>
      <w:r w:rsidR="00E27889">
        <w:rPr>
          <w:rFonts w:ascii="Arial" w:hAnsi="Arial" w:cs="Arial"/>
          <w:sz w:val="24"/>
          <w:szCs w:val="24"/>
        </w:rPr>
        <w:t>Апочки</w:t>
      </w:r>
      <w:proofErr w:type="spellEnd"/>
      <w:r>
        <w:rPr>
          <w:rFonts w:ascii="Arial" w:hAnsi="Arial" w:cs="Arial"/>
          <w:sz w:val="24"/>
          <w:szCs w:val="24"/>
        </w:rPr>
        <w:t xml:space="preserve"> </w:t>
      </w:r>
      <w:r w:rsidR="00E27889">
        <w:rPr>
          <w:rFonts w:ascii="Arial" w:hAnsi="Arial" w:cs="Arial"/>
          <w:sz w:val="24"/>
          <w:szCs w:val="24"/>
        </w:rPr>
        <w:t>севернее на 15</w:t>
      </w:r>
      <w:r w:rsidR="00E129D6">
        <w:rPr>
          <w:rFonts w:ascii="Arial" w:hAnsi="Arial" w:cs="Arial"/>
          <w:sz w:val="24"/>
          <w:szCs w:val="24"/>
        </w:rPr>
        <w:t xml:space="preserve">0 м. </w:t>
      </w:r>
      <w:r w:rsidR="00E27889">
        <w:rPr>
          <w:rFonts w:ascii="Arial" w:hAnsi="Arial" w:cs="Arial"/>
          <w:sz w:val="24"/>
          <w:szCs w:val="24"/>
        </w:rPr>
        <w:t>от МКУК «</w:t>
      </w:r>
      <w:proofErr w:type="spellStart"/>
      <w:r w:rsidR="00E27889">
        <w:rPr>
          <w:rFonts w:ascii="Arial" w:hAnsi="Arial" w:cs="Arial"/>
          <w:sz w:val="24"/>
          <w:szCs w:val="24"/>
        </w:rPr>
        <w:t>Среднеапоченский</w:t>
      </w:r>
      <w:proofErr w:type="spellEnd"/>
      <w:r w:rsidR="00E27889">
        <w:rPr>
          <w:rFonts w:ascii="Arial" w:hAnsi="Arial" w:cs="Arial"/>
          <w:sz w:val="24"/>
          <w:szCs w:val="24"/>
        </w:rPr>
        <w:t xml:space="preserve"> ЦСДК</w:t>
      </w:r>
      <w:r w:rsidR="00E129D6">
        <w:rPr>
          <w:rFonts w:ascii="Arial" w:hAnsi="Arial" w:cs="Arial"/>
          <w:sz w:val="24"/>
          <w:szCs w:val="24"/>
        </w:rPr>
        <w:t>»</w:t>
      </w:r>
      <w:r>
        <w:rPr>
          <w:rFonts w:ascii="Arial" w:hAnsi="Arial" w:cs="Arial"/>
          <w:sz w:val="24"/>
          <w:szCs w:val="24"/>
        </w:rPr>
        <w:t xml:space="preserve"> </w:t>
      </w:r>
    </w:p>
    <w:p w:rsidR="00E129D6" w:rsidRPr="00364FC4" w:rsidRDefault="00E129D6">
      <w:pPr>
        <w:rPr>
          <w:rFonts w:ascii="Arial" w:hAnsi="Arial" w:cs="Arial"/>
          <w:sz w:val="24"/>
          <w:szCs w:val="24"/>
        </w:rPr>
      </w:pPr>
    </w:p>
    <w:sectPr w:rsidR="00E129D6" w:rsidRPr="00364FC4" w:rsidSect="00E27889">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85BF8"/>
    <w:rsid w:val="0001526E"/>
    <w:rsid w:val="0023647C"/>
    <w:rsid w:val="00252B88"/>
    <w:rsid w:val="00320C09"/>
    <w:rsid w:val="00364FC4"/>
    <w:rsid w:val="003A7AF8"/>
    <w:rsid w:val="00485BF8"/>
    <w:rsid w:val="004970B7"/>
    <w:rsid w:val="005C3325"/>
    <w:rsid w:val="007046DE"/>
    <w:rsid w:val="0087457E"/>
    <w:rsid w:val="008905D6"/>
    <w:rsid w:val="008E2DB7"/>
    <w:rsid w:val="00B9198A"/>
    <w:rsid w:val="00CB41B9"/>
    <w:rsid w:val="00D72939"/>
    <w:rsid w:val="00E129D6"/>
    <w:rsid w:val="00E27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17239-43FD-4553-9862-AC75EC8D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BF8"/>
    <w:pPr>
      <w:spacing w:after="0" w:line="240" w:lineRule="auto"/>
      <w:ind w:left="567"/>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BF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85BF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Plain Text"/>
    <w:basedOn w:val="a"/>
    <w:link w:val="1"/>
    <w:uiPriority w:val="99"/>
    <w:rsid w:val="00485BF8"/>
    <w:pPr>
      <w:ind w:left="0"/>
      <w:jc w:val="left"/>
    </w:pPr>
    <w:rPr>
      <w:rFonts w:ascii="Courier New" w:hAnsi="Courier New"/>
      <w:sz w:val="20"/>
    </w:rPr>
  </w:style>
  <w:style w:type="character" w:customStyle="1" w:styleId="a4">
    <w:name w:val="Текст Знак"/>
    <w:basedOn w:val="a0"/>
    <w:uiPriority w:val="99"/>
    <w:semiHidden/>
    <w:rsid w:val="00485BF8"/>
    <w:rPr>
      <w:rFonts w:ascii="Consolas" w:eastAsia="Times New Roman" w:hAnsi="Consolas" w:cs="Times New Roman"/>
      <w:sz w:val="21"/>
      <w:szCs w:val="21"/>
      <w:lang w:eastAsia="ru-RU"/>
    </w:rPr>
  </w:style>
  <w:style w:type="character" w:customStyle="1" w:styleId="1">
    <w:name w:val="Текст Знак1"/>
    <w:link w:val="a3"/>
    <w:uiPriority w:val="99"/>
    <w:locked/>
    <w:rsid w:val="00485BF8"/>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B41B9"/>
    <w:rPr>
      <w:rFonts w:ascii="Segoe UI" w:hAnsi="Segoe UI" w:cs="Segoe UI"/>
      <w:sz w:val="18"/>
      <w:szCs w:val="18"/>
    </w:rPr>
  </w:style>
  <w:style w:type="character" w:customStyle="1" w:styleId="a6">
    <w:name w:val="Текст выноски Знак"/>
    <w:basedOn w:val="a0"/>
    <w:link w:val="a5"/>
    <w:uiPriority w:val="99"/>
    <w:semiHidden/>
    <w:rsid w:val="00CB41B9"/>
    <w:rPr>
      <w:rFonts w:ascii="Segoe UI" w:eastAsia="Times New Roman" w:hAnsi="Segoe UI" w:cs="Segoe UI"/>
      <w:sz w:val="18"/>
      <w:szCs w:val="18"/>
      <w:lang w:eastAsia="ru-RU"/>
    </w:rPr>
  </w:style>
  <w:style w:type="character" w:customStyle="1" w:styleId="s2">
    <w:name w:val="s2"/>
    <w:basedOn w:val="a0"/>
    <w:rsid w:val="00364FC4"/>
  </w:style>
  <w:style w:type="character" w:customStyle="1" w:styleId="s1">
    <w:name w:val="s1"/>
    <w:basedOn w:val="a0"/>
    <w:rsid w:val="00364FC4"/>
  </w:style>
  <w:style w:type="paragraph" w:customStyle="1" w:styleId="p1">
    <w:name w:val="p1"/>
    <w:basedOn w:val="a"/>
    <w:rsid w:val="00364FC4"/>
    <w:pPr>
      <w:spacing w:before="100" w:beforeAutospacing="1" w:after="100" w:afterAutospacing="1"/>
      <w:ind w:left="0"/>
      <w:jc w:val="left"/>
    </w:pPr>
    <w:rPr>
      <w:sz w:val="24"/>
      <w:szCs w:val="24"/>
    </w:rPr>
  </w:style>
  <w:style w:type="paragraph" w:customStyle="1" w:styleId="p3">
    <w:name w:val="p3"/>
    <w:basedOn w:val="a"/>
    <w:rsid w:val="00364FC4"/>
    <w:pPr>
      <w:spacing w:before="100" w:beforeAutospacing="1" w:after="100" w:afterAutospacing="1"/>
      <w:ind w:left="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1454</Words>
  <Characters>8292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Челноков Станисла Сергеевич</dc:creator>
  <cp:keywords/>
  <dc:description/>
  <cp:lastModifiedBy>Windows User</cp:lastModifiedBy>
  <cp:revision>15</cp:revision>
  <cp:lastPrinted>2020-12-16T06:01:00Z</cp:lastPrinted>
  <dcterms:created xsi:type="dcterms:W3CDTF">2020-08-27T13:28:00Z</dcterms:created>
  <dcterms:modified xsi:type="dcterms:W3CDTF">2020-12-28T06:34:00Z</dcterms:modified>
</cp:coreProperties>
</file>