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0EB" w:rsidRDefault="00C640EB" w:rsidP="00C640EB">
      <w:pPr>
        <w:pStyle w:val="2"/>
        <w:spacing w:after="0" w:line="240" w:lineRule="auto"/>
        <w:ind w:left="0" w:firstLine="56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СОБРАНИЕ ДЕПУТАТОВ</w:t>
      </w:r>
      <w:r>
        <w:rPr>
          <w:rFonts w:ascii="Arial" w:hAnsi="Arial" w:cs="Arial"/>
          <w:b/>
          <w:bCs/>
          <w:sz w:val="32"/>
          <w:szCs w:val="32"/>
        </w:rPr>
        <w:br/>
        <w:t>СРЕДНЕАПОЧЕНСКОГО СЕЛЬСОВЕТА</w:t>
      </w:r>
    </w:p>
    <w:p w:rsidR="00C640EB" w:rsidRDefault="00C640EB" w:rsidP="00C640EB">
      <w:pPr>
        <w:pStyle w:val="2"/>
        <w:spacing w:after="0" w:line="240" w:lineRule="auto"/>
        <w:ind w:left="0" w:firstLine="56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ГОРШЕЧЕНСКОГО РАЙОНА КУРСКОЙ ОБЛАСТИ</w:t>
      </w:r>
    </w:p>
    <w:p w:rsidR="00C640EB" w:rsidRDefault="00C640EB" w:rsidP="00C640EB">
      <w:pPr>
        <w:pStyle w:val="2"/>
        <w:spacing w:after="0"/>
        <w:ind w:left="0" w:firstLine="567"/>
        <w:jc w:val="center"/>
        <w:rPr>
          <w:rFonts w:ascii="Arial" w:hAnsi="Arial" w:cs="Arial"/>
          <w:b/>
          <w:bCs/>
          <w:caps/>
          <w:spacing w:val="42"/>
          <w:sz w:val="32"/>
          <w:szCs w:val="32"/>
        </w:rPr>
      </w:pPr>
    </w:p>
    <w:p w:rsidR="00C640EB" w:rsidRDefault="00C640EB" w:rsidP="00C640EB">
      <w:pPr>
        <w:pStyle w:val="2"/>
        <w:spacing w:after="0"/>
        <w:ind w:left="0" w:firstLine="567"/>
        <w:jc w:val="center"/>
        <w:rPr>
          <w:rFonts w:ascii="Arial" w:hAnsi="Arial" w:cs="Arial"/>
          <w:b/>
          <w:bCs/>
          <w:caps/>
          <w:spacing w:val="42"/>
          <w:sz w:val="32"/>
          <w:szCs w:val="32"/>
        </w:rPr>
      </w:pPr>
      <w:r>
        <w:rPr>
          <w:rFonts w:ascii="Arial" w:hAnsi="Arial" w:cs="Arial"/>
          <w:b/>
          <w:bCs/>
          <w:caps/>
          <w:spacing w:val="42"/>
          <w:sz w:val="32"/>
          <w:szCs w:val="32"/>
        </w:rPr>
        <w:t>решение</w:t>
      </w:r>
    </w:p>
    <w:p w:rsidR="00C640EB" w:rsidRDefault="00C640EB" w:rsidP="00C640EB">
      <w:pPr>
        <w:pStyle w:val="2"/>
        <w:spacing w:after="0" w:line="240" w:lineRule="auto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15 марта 2021 года №37</w:t>
      </w:r>
    </w:p>
    <w:p w:rsidR="00C640EB" w:rsidRDefault="00C640EB" w:rsidP="00C640EB">
      <w:pPr>
        <w:pStyle w:val="2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</w:p>
    <w:p w:rsidR="00C640EB" w:rsidRDefault="00C640EB" w:rsidP="00C640EB">
      <w:pPr>
        <w:pStyle w:val="2"/>
        <w:spacing w:after="0" w:line="240" w:lineRule="auto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 прекращении полномочий депутата Собрания депутатов Среднеапоченского сельсовета Горшеченского района Курской области</w:t>
      </w:r>
    </w:p>
    <w:p w:rsidR="00C640EB" w:rsidRDefault="00C640EB" w:rsidP="00C640EB">
      <w:pPr>
        <w:pStyle w:val="2"/>
        <w:spacing w:after="0" w:line="240" w:lineRule="auto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Должикова Сергея Анатольевича</w:t>
      </w:r>
    </w:p>
    <w:p w:rsidR="00C640EB" w:rsidRDefault="00C640EB" w:rsidP="00C640EB">
      <w:pPr>
        <w:rPr>
          <w:rFonts w:ascii="Arial" w:hAnsi="Arial" w:cs="Arial"/>
          <w:sz w:val="24"/>
          <w:szCs w:val="24"/>
        </w:rPr>
      </w:pPr>
    </w:p>
    <w:p w:rsidR="00C640EB" w:rsidRDefault="00C640EB" w:rsidP="00C640EB">
      <w:pPr>
        <w:ind w:left="-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В соответствии с п.п.1 п.10 статьи 40 Федерального закона от 06.10.2003 г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bCs/>
          <w:sz w:val="24"/>
          <w:szCs w:val="24"/>
        </w:rPr>
        <w:t xml:space="preserve">со статьей 24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Устава муниципального образования «Среднеапоченский сельсовет» Горшеченского района Курской области Собрание депутатов Среднеапоченского сельсовета Горшеченского района Курской области РЕШИЛО:</w:t>
      </w:r>
    </w:p>
    <w:p w:rsidR="00C640EB" w:rsidRDefault="00C640EB" w:rsidP="00C640EB">
      <w:pPr>
        <w:ind w:left="-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Считать прекращенными полномочия  </w:t>
      </w:r>
      <w:r>
        <w:rPr>
          <w:rFonts w:ascii="Arial" w:hAnsi="Arial" w:cs="Arial"/>
          <w:bCs/>
          <w:sz w:val="24"/>
          <w:szCs w:val="24"/>
        </w:rPr>
        <w:t xml:space="preserve">депутата Собрания депутатов Среднеапоченского сельсовета Горшеченского района Курской области  Должикова Сергея Анатольевича </w:t>
      </w:r>
      <w:r>
        <w:rPr>
          <w:rFonts w:ascii="Arial" w:eastAsia="Times New Roman" w:hAnsi="Arial" w:cs="Arial"/>
          <w:sz w:val="24"/>
          <w:szCs w:val="24"/>
          <w:lang w:eastAsia="ru-RU"/>
        </w:rPr>
        <w:t>в связи со смертью .</w:t>
      </w:r>
    </w:p>
    <w:p w:rsidR="00C640EB" w:rsidRDefault="00C640EB" w:rsidP="00C640EB">
      <w:pPr>
        <w:ind w:left="-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>
        <w:rPr>
          <w:rFonts w:ascii="Arial" w:hAnsi="Arial" w:cs="Arial"/>
          <w:bCs/>
          <w:sz w:val="24"/>
          <w:szCs w:val="24"/>
        </w:rPr>
        <w:t xml:space="preserve"> Настоящее решение вступает в силу со дня его подписания и подлежит размещению на сайте Администрации Среднеапоченского сельсовета.</w:t>
      </w:r>
    </w:p>
    <w:p w:rsidR="00C640EB" w:rsidRDefault="00C640EB" w:rsidP="00C640EB">
      <w:pPr>
        <w:pStyle w:val="2"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</w:p>
    <w:p w:rsidR="00C640EB" w:rsidRDefault="00C640EB" w:rsidP="00C640EB">
      <w:pPr>
        <w:pStyle w:val="2"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</w:p>
    <w:p w:rsidR="00C640EB" w:rsidRDefault="00C640EB" w:rsidP="00C640EB">
      <w:pPr>
        <w:pStyle w:val="2"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</w:p>
    <w:p w:rsidR="00C640EB" w:rsidRDefault="00C640EB" w:rsidP="00C640EB">
      <w:pPr>
        <w:rPr>
          <w:rFonts w:ascii="Arial" w:hAnsi="Arial" w:cs="Arial"/>
          <w:sz w:val="24"/>
          <w:szCs w:val="24"/>
        </w:rPr>
      </w:pPr>
    </w:p>
    <w:p w:rsidR="00C640EB" w:rsidRDefault="00C640EB" w:rsidP="00C640EB">
      <w:pPr>
        <w:pStyle w:val="2"/>
        <w:spacing w:line="240" w:lineRule="auto"/>
        <w:ind w:left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Председатель Собрания депутатов</w:t>
      </w:r>
    </w:p>
    <w:p w:rsidR="00C640EB" w:rsidRDefault="00C640EB" w:rsidP="00C640EB">
      <w:pPr>
        <w:pStyle w:val="2"/>
        <w:spacing w:line="240" w:lineRule="auto"/>
        <w:ind w:left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Среднеапоченского сельсовета</w:t>
      </w:r>
    </w:p>
    <w:p w:rsidR="00C640EB" w:rsidRDefault="00C640EB" w:rsidP="00C640EB">
      <w:pPr>
        <w:pStyle w:val="2"/>
        <w:spacing w:line="240" w:lineRule="auto"/>
        <w:ind w:left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Горшеченского района                                                      Т.М.Сидорова</w:t>
      </w:r>
    </w:p>
    <w:p w:rsidR="00C640EB" w:rsidRDefault="00C640EB" w:rsidP="00C640EB">
      <w:pPr>
        <w:pStyle w:val="2"/>
        <w:spacing w:line="240" w:lineRule="auto"/>
        <w:ind w:left="284" w:firstLine="709"/>
        <w:contextualSpacing/>
        <w:rPr>
          <w:rFonts w:ascii="Arial" w:hAnsi="Arial" w:cs="Arial"/>
          <w:bCs/>
        </w:rPr>
      </w:pPr>
    </w:p>
    <w:p w:rsidR="00C640EB" w:rsidRDefault="00C640EB" w:rsidP="00C640EB">
      <w:pPr>
        <w:pStyle w:val="2"/>
        <w:spacing w:line="240" w:lineRule="auto"/>
        <w:ind w:left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Глава Среднеапоченского сельсовета</w:t>
      </w:r>
    </w:p>
    <w:p w:rsidR="00C640EB" w:rsidRDefault="00C640EB" w:rsidP="00C640EB">
      <w:pPr>
        <w:pStyle w:val="2"/>
        <w:spacing w:line="240" w:lineRule="auto"/>
        <w:ind w:left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Горшеченского района                                                       В.Н.Сверчкова</w:t>
      </w:r>
    </w:p>
    <w:p w:rsidR="00C640EB" w:rsidRDefault="00C640EB" w:rsidP="00C640EB">
      <w:pPr>
        <w:pStyle w:val="2"/>
        <w:spacing w:after="0" w:line="240" w:lineRule="auto"/>
        <w:ind w:left="0" w:firstLine="709"/>
        <w:rPr>
          <w:rFonts w:ascii="Arial" w:hAnsi="Arial" w:cs="Arial"/>
          <w:bCs/>
        </w:rPr>
      </w:pPr>
    </w:p>
    <w:p w:rsidR="00C640EB" w:rsidRDefault="00C640EB" w:rsidP="00C640EB"/>
    <w:p w:rsidR="00E15AF5" w:rsidRDefault="00E15AF5">
      <w:bookmarkStart w:id="0" w:name="_GoBack"/>
      <w:bookmarkEnd w:id="0"/>
    </w:p>
    <w:sectPr w:rsidR="00E1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73"/>
    <w:rsid w:val="003F5273"/>
    <w:rsid w:val="00C640EB"/>
    <w:rsid w:val="00E1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B061B-848E-48B9-AC02-A1B625BB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0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640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640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2021-03-26T08:02:00Z</dcterms:created>
  <dcterms:modified xsi:type="dcterms:W3CDTF">2021-03-26T08:02:00Z</dcterms:modified>
</cp:coreProperties>
</file>